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06" w:rsidRPr="00D70B89" w:rsidRDefault="00827506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0B89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D70B89" w:rsidRPr="00D70B89">
        <w:rPr>
          <w:rFonts w:ascii="Times New Roman" w:hAnsi="Times New Roman"/>
          <w:b/>
          <w:sz w:val="28"/>
          <w:szCs w:val="28"/>
          <w:lang w:eastAsia="ru-RU"/>
        </w:rPr>
        <w:t xml:space="preserve">РОЩИНСКОГО СЕЛЬСОВЕТА </w:t>
      </w:r>
      <w:r w:rsidR="004C5E55" w:rsidRPr="00D70B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ЗДВИНСКОГО </w:t>
      </w:r>
      <w:r w:rsidRPr="00D70B89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1818AF" w:rsidRPr="00D70B89" w:rsidRDefault="001818AF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2E89" w:rsidRPr="00D70B89" w:rsidRDefault="00A52E8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0B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0B89" w:rsidRPr="00D70B89" w:rsidRDefault="00D70B8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Pr="00D70B89" w:rsidRDefault="00827506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  <w:r w:rsidRPr="00D70B8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70B89" w:rsidRPr="00D70B89">
        <w:rPr>
          <w:rFonts w:ascii="Times New Roman" w:eastAsia="Times New Roman" w:hAnsi="Times New Roman"/>
          <w:b w:val="0"/>
          <w:sz w:val="28"/>
          <w:szCs w:val="28"/>
        </w:rPr>
        <w:t xml:space="preserve">  24.05.2024 года  </w:t>
      </w:r>
      <w:r w:rsidR="00D70B89"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                                </w:t>
      </w:r>
      <w:r w:rsidR="00D70B89" w:rsidRPr="00D70B89">
        <w:rPr>
          <w:rFonts w:ascii="Times New Roman" w:eastAsia="Times New Roman" w:hAnsi="Times New Roman"/>
          <w:b w:val="0"/>
          <w:sz w:val="28"/>
          <w:szCs w:val="28"/>
        </w:rPr>
        <w:t xml:space="preserve">№  28-па </w:t>
      </w:r>
    </w:p>
    <w:p w:rsidR="004C5E55" w:rsidRDefault="004C5E55" w:rsidP="00D70B89">
      <w:pPr>
        <w:pStyle w:val="ConsPlusNormal"/>
        <w:rPr>
          <w:rFonts w:ascii="Times New Roman" w:eastAsiaTheme="minorHAnsi" w:hAnsi="Times New Roman"/>
          <w:sz w:val="28"/>
          <w:szCs w:val="28"/>
        </w:rPr>
      </w:pPr>
    </w:p>
    <w:p w:rsidR="007422F5" w:rsidRPr="00500081" w:rsidRDefault="00F22F1D" w:rsidP="0075254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 Порядке осуществления органами местного самоуправления </w:t>
      </w:r>
      <w:r w:rsidR="00D70B89">
        <w:rPr>
          <w:rFonts w:ascii="Times New Roman" w:hAnsi="Times New Roman"/>
          <w:sz w:val="28"/>
          <w:szCs w:val="28"/>
          <w:lang w:eastAsia="en-US"/>
        </w:rPr>
        <w:t xml:space="preserve">Рощинского  сельсовета </w:t>
      </w:r>
      <w:proofErr w:type="spellStart"/>
      <w:r w:rsidR="004C5E55" w:rsidRPr="004C5E55">
        <w:rPr>
          <w:rFonts w:ascii="Times New Roman" w:hAnsi="Times New Roman"/>
          <w:sz w:val="28"/>
          <w:szCs w:val="28"/>
        </w:rPr>
        <w:t>З</w:t>
      </w:r>
      <w:r w:rsidR="004C5E55">
        <w:rPr>
          <w:rFonts w:ascii="Times New Roman" w:hAnsi="Times New Roman"/>
          <w:sz w:val="28"/>
          <w:szCs w:val="28"/>
        </w:rPr>
        <w:t>двинского</w:t>
      </w:r>
      <w:proofErr w:type="spellEnd"/>
      <w:r w:rsidR="0075254F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75254F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75254F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и (или) находящимися в их ведении казенными учреждениями бюджетных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500081" w:rsidRDefault="00F353E6" w:rsidP="003443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160.1 Бюджетного кодекса Российской Федерации администрация </w:t>
      </w:r>
      <w:r w:rsidR="00D70B89">
        <w:rPr>
          <w:rFonts w:ascii="Times New Roman" w:eastAsiaTheme="minorHAnsi" w:hAnsi="Times New Roman"/>
          <w:sz w:val="28"/>
          <w:szCs w:val="28"/>
        </w:rPr>
        <w:t xml:space="preserve">Рощинского сельсовета </w:t>
      </w:r>
      <w:proofErr w:type="spellStart"/>
      <w:r w:rsidR="004C5E55">
        <w:rPr>
          <w:rFonts w:ascii="Times New Roman" w:eastAsiaTheme="minorHAnsi" w:hAnsi="Times New Roman"/>
          <w:sz w:val="28"/>
          <w:szCs w:val="28"/>
        </w:rPr>
        <w:t>Здвинского</w:t>
      </w:r>
      <w:proofErr w:type="spellEnd"/>
      <w:r w:rsidR="004C5E55">
        <w:rPr>
          <w:rFonts w:ascii="Times New Roman" w:eastAsiaTheme="minorHAnsi" w:hAnsi="Times New Roman"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>района Новосибирской области постановляет:</w:t>
      </w:r>
    </w:p>
    <w:p w:rsidR="00344392" w:rsidRPr="00500081" w:rsidRDefault="00F353E6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1. Утвердить прилагаемый Порядок осуществления 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органами местного самоуправления </w:t>
      </w:r>
      <w:r w:rsidR="00D70B89">
        <w:rPr>
          <w:rFonts w:ascii="Times New Roman" w:eastAsiaTheme="minorHAnsi" w:hAnsi="Times New Roman"/>
          <w:sz w:val="28"/>
          <w:szCs w:val="28"/>
        </w:rPr>
        <w:t>Рощинского сельсовета</w:t>
      </w:r>
      <w:r w:rsidR="00D70B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E55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4C5E55">
        <w:rPr>
          <w:rFonts w:ascii="Times New Roman" w:hAnsi="Times New Roman"/>
          <w:sz w:val="28"/>
          <w:szCs w:val="28"/>
        </w:rPr>
        <w:t xml:space="preserve"> </w:t>
      </w:r>
      <w:r w:rsidR="00344392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="00344392"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="005D4F7D">
        <w:rPr>
          <w:rFonts w:ascii="Times New Roman" w:eastAsiaTheme="minorHAnsi" w:hAnsi="Times New Roman"/>
          <w:sz w:val="28"/>
          <w:szCs w:val="28"/>
        </w:rPr>
        <w:t>.</w:t>
      </w:r>
    </w:p>
    <w:p w:rsidR="002317C1" w:rsidRPr="00F677AF" w:rsidRDefault="002317C1" w:rsidP="002317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8D513A">
        <w:rPr>
          <w:rFonts w:ascii="Times New Roman" w:hAnsi="Times New Roman"/>
          <w:sz w:val="28"/>
        </w:rPr>
        <w:t>.</w:t>
      </w:r>
      <w:r w:rsidRPr="008D513A">
        <w:rPr>
          <w:rFonts w:ascii="Times New Roman" w:hAnsi="Times New Roman"/>
          <w:sz w:val="28"/>
        </w:rPr>
        <w:tab/>
      </w:r>
      <w:proofErr w:type="gramStart"/>
      <w:r w:rsidRPr="008D513A">
        <w:rPr>
          <w:rFonts w:ascii="Times New Roman" w:hAnsi="Times New Roman"/>
          <w:sz w:val="28"/>
        </w:rPr>
        <w:t>Контроль за</w:t>
      </w:r>
      <w:proofErr w:type="gramEnd"/>
      <w:r w:rsidRPr="008D513A">
        <w:rPr>
          <w:rFonts w:ascii="Times New Roman" w:hAnsi="Times New Roman"/>
          <w:sz w:val="28"/>
        </w:rPr>
        <w:t xml:space="preserve"> исполнением настоящего постановления возложить на </w:t>
      </w:r>
      <w:r w:rsidR="00D70B89">
        <w:rPr>
          <w:rFonts w:ascii="Times New Roman" w:hAnsi="Times New Roman"/>
          <w:sz w:val="28"/>
        </w:rPr>
        <w:t xml:space="preserve"> специалиста 1 разряда  администрации Рощинского сельсовета Анисимову Л.В.</w:t>
      </w:r>
    </w:p>
    <w:p w:rsidR="002317C1" w:rsidRPr="0049798E" w:rsidRDefault="002317C1" w:rsidP="002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C1" w:rsidRDefault="002317C1" w:rsidP="002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C1" w:rsidRPr="0049798E" w:rsidRDefault="002317C1" w:rsidP="002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B89" w:rsidRDefault="00D70B89" w:rsidP="002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7C1" w:rsidRDefault="002317C1" w:rsidP="002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0B89">
        <w:rPr>
          <w:rFonts w:ascii="Times New Roman" w:hAnsi="Times New Roman"/>
          <w:sz w:val="28"/>
          <w:szCs w:val="28"/>
        </w:rPr>
        <w:t>Глав</w:t>
      </w:r>
      <w:r w:rsidR="00D70B89" w:rsidRPr="00D70B89">
        <w:rPr>
          <w:rFonts w:ascii="Times New Roman" w:hAnsi="Times New Roman"/>
          <w:sz w:val="28"/>
          <w:szCs w:val="28"/>
        </w:rPr>
        <w:t xml:space="preserve">а </w:t>
      </w:r>
      <w:r w:rsidR="00D70B89">
        <w:rPr>
          <w:rFonts w:ascii="Times New Roman" w:hAnsi="Times New Roman"/>
          <w:sz w:val="28"/>
          <w:szCs w:val="28"/>
        </w:rPr>
        <w:t xml:space="preserve">Рощинского сельсовета </w:t>
      </w:r>
    </w:p>
    <w:p w:rsidR="00D70B89" w:rsidRDefault="00D70B89" w:rsidP="002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</w:t>
      </w:r>
    </w:p>
    <w:p w:rsidR="00D70B89" w:rsidRPr="0049798E" w:rsidRDefault="00D70B89" w:rsidP="00231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области:                                            Т.Ф.Бабенко </w:t>
      </w: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254F" w:rsidRPr="00500081" w:rsidRDefault="0075254F" w:rsidP="003443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8A5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266A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317C1" w:rsidRDefault="002317C1" w:rsidP="00266A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266A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C5E55" w:rsidRDefault="004C5E55" w:rsidP="00266A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C5E55" w:rsidRPr="00500081" w:rsidRDefault="004C5E55" w:rsidP="00266A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500081" w:rsidRDefault="007600AA" w:rsidP="00F0268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Приложение</w:t>
      </w:r>
    </w:p>
    <w:p w:rsidR="007600AA" w:rsidRPr="00500081" w:rsidRDefault="007600AA" w:rsidP="00F026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5848" w:rsidRPr="00500081" w:rsidRDefault="00CC4BA2" w:rsidP="00F02682">
      <w:pPr>
        <w:pStyle w:val="ConsPlusNormal"/>
        <w:ind w:firstLine="709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500081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5A69E1">
        <w:rPr>
          <w:rFonts w:ascii="Times New Roman" w:eastAsia="Times New Roman" w:hAnsi="Times New Roman"/>
          <w:sz w:val="28"/>
          <w:szCs w:val="28"/>
        </w:rPr>
        <w:t xml:space="preserve"> </w:t>
      </w:r>
      <w:r w:rsidR="00D70B89">
        <w:rPr>
          <w:rFonts w:ascii="Times New Roman" w:hAnsi="Times New Roman"/>
          <w:sz w:val="28"/>
          <w:szCs w:val="28"/>
        </w:rPr>
        <w:t xml:space="preserve">Рощинского сельсовета </w:t>
      </w:r>
    </w:p>
    <w:p w:rsidR="00CC4BA2" w:rsidRPr="00500081" w:rsidRDefault="005A69E1" w:rsidP="00F02682">
      <w:pPr>
        <w:pStyle w:val="ConsPlusNormal"/>
        <w:ind w:firstLine="709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Здвинского </w:t>
      </w:r>
      <w:r w:rsidR="00CC4BA2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7422F5" w:rsidRPr="00500081" w:rsidRDefault="007422F5" w:rsidP="00F0268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0B89">
        <w:rPr>
          <w:rFonts w:ascii="Times New Roman" w:hAnsi="Times New Roman" w:cs="Times New Roman"/>
          <w:sz w:val="28"/>
          <w:szCs w:val="28"/>
        </w:rPr>
        <w:t xml:space="preserve">от </w:t>
      </w:r>
      <w:r w:rsidR="00D70B89" w:rsidRPr="00D70B89">
        <w:rPr>
          <w:rFonts w:ascii="Times New Roman" w:hAnsi="Times New Roman" w:cs="Times New Roman"/>
          <w:sz w:val="28"/>
          <w:szCs w:val="28"/>
        </w:rPr>
        <w:t xml:space="preserve"> 24.05.2024 года  № </w:t>
      </w:r>
      <w:r w:rsidR="00D70B89">
        <w:rPr>
          <w:rFonts w:ascii="Times New Roman" w:hAnsi="Times New Roman" w:cs="Times New Roman"/>
          <w:sz w:val="28"/>
          <w:szCs w:val="28"/>
        </w:rPr>
        <w:t xml:space="preserve"> 28-па </w:t>
      </w:r>
    </w:p>
    <w:p w:rsidR="007600AA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500081" w:rsidRDefault="007600AA" w:rsidP="00F0268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500081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500081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4F33D7" w:rsidRPr="00500081" w:rsidRDefault="004F33D7" w:rsidP="00F026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осуществления органами местного самоуправления </w:t>
      </w:r>
      <w:r w:rsidR="00D70B89">
        <w:rPr>
          <w:rFonts w:ascii="Times New Roman" w:eastAsiaTheme="minorHAnsi" w:hAnsi="Times New Roman"/>
          <w:sz w:val="28"/>
          <w:szCs w:val="28"/>
        </w:rPr>
        <w:t>Рощинского сельсовета</w:t>
      </w:r>
      <w:r w:rsidR="00D70B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9E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5A69E1">
        <w:rPr>
          <w:rFonts w:ascii="Times New Roman" w:hAnsi="Times New Roman"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</w:t>
      </w:r>
      <w:proofErr w:type="gramStart"/>
      <w:r w:rsidRPr="00500081">
        <w:rPr>
          <w:rFonts w:ascii="Times New Roman" w:eastAsiaTheme="minorHAnsi" w:hAnsi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E119D4" w:rsidRPr="00500081" w:rsidRDefault="00E119D4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0E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</w:t>
      </w:r>
      <w:r w:rsidR="0011719D" w:rsidRPr="00500081">
        <w:rPr>
          <w:rFonts w:ascii="Times New Roman" w:hAnsi="Times New Roman" w:cs="Times New Roman"/>
          <w:sz w:val="28"/>
          <w:szCs w:val="28"/>
        </w:rPr>
        <w:t> 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r w:rsidR="00D70B89">
        <w:rPr>
          <w:rFonts w:ascii="Times New Roman" w:eastAsiaTheme="minorHAnsi" w:hAnsi="Times New Roman"/>
          <w:sz w:val="28"/>
          <w:szCs w:val="28"/>
        </w:rPr>
        <w:t xml:space="preserve">Рощинского сельсовета </w:t>
      </w:r>
      <w:proofErr w:type="spellStart"/>
      <w:r w:rsidR="00D70B89">
        <w:rPr>
          <w:rFonts w:ascii="Times New Roman" w:eastAsiaTheme="minorHAnsi" w:hAnsi="Times New Roman"/>
          <w:sz w:val="28"/>
          <w:szCs w:val="28"/>
        </w:rPr>
        <w:t>Здвинского</w:t>
      </w:r>
      <w:proofErr w:type="spellEnd"/>
      <w:r w:rsidR="00D70B89">
        <w:rPr>
          <w:rFonts w:ascii="Times New Roman" w:eastAsiaTheme="minorHAnsi" w:hAnsi="Times New Roman"/>
          <w:sz w:val="28"/>
          <w:szCs w:val="28"/>
        </w:rPr>
        <w:t xml:space="preserve"> </w:t>
      </w:r>
      <w:r w:rsidR="0017226D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17226D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 w:rsidR="0017226D" w:rsidRPr="00500081">
        <w:rPr>
          <w:rFonts w:ascii="Times New Roman" w:hAnsi="Times New Roman" w:cs="Times New Roman"/>
          <w:sz w:val="28"/>
          <w:szCs w:val="28"/>
        </w:rPr>
        <w:t xml:space="preserve"> </w:t>
      </w:r>
      <w:r w:rsidR="00164C0E" w:rsidRPr="00500081">
        <w:rPr>
          <w:rFonts w:ascii="Times New Roman" w:hAnsi="Times New Roman" w:cs="Times New Roman"/>
          <w:sz w:val="28"/>
          <w:szCs w:val="28"/>
        </w:rPr>
        <w:t xml:space="preserve">в качестве главных </w:t>
      </w:r>
      <w:proofErr w:type="gramStart"/>
      <w:r w:rsidR="00164C0E" w:rsidRPr="00500081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бюджетов бюджетной системы </w:t>
      </w:r>
      <w:r w:rsidR="00164C0E" w:rsidRPr="00500081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proofErr w:type="gramEnd"/>
      <w:r w:rsidR="00164C0E" w:rsidRPr="00500081">
        <w:rPr>
          <w:rFonts w:ascii="Times New Roman" w:eastAsiaTheme="minorHAnsi" w:hAnsi="Times New Roman"/>
          <w:sz w:val="28"/>
          <w:szCs w:val="28"/>
        </w:rPr>
        <w:t>: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1) </w:t>
      </w:r>
      <w:r w:rsidRPr="00500081"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</w:t>
      </w:r>
      <w:r w:rsidR="000D69AF" w:rsidRPr="00500081">
        <w:rPr>
          <w:rFonts w:ascii="Times New Roman" w:eastAsiaTheme="minorHAnsi" w:hAnsi="Times New Roman"/>
          <w:sz w:val="28"/>
          <w:szCs w:val="28"/>
        </w:rPr>
        <w:t>е по невыясненным поступлениям;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0081">
        <w:rPr>
          <w:rFonts w:ascii="Times New Roman" w:hAnsi="Times New Roman"/>
          <w:sz w:val="28"/>
          <w:szCs w:val="28"/>
        </w:rPr>
        <w:t>2) </w:t>
      </w:r>
      <w:r w:rsidR="000D69AF" w:rsidRPr="00500081">
        <w:rPr>
          <w:rFonts w:ascii="Times New Roman" w:hAnsi="Times New Roman"/>
          <w:sz w:val="28"/>
          <w:szCs w:val="28"/>
        </w:rPr>
        <w:t xml:space="preserve">формируют и представляют в </w:t>
      </w:r>
      <w:r w:rsidR="005A69E1">
        <w:rPr>
          <w:rFonts w:ascii="Times New Roman" w:hAnsi="Times New Roman"/>
          <w:sz w:val="28"/>
          <w:szCs w:val="28"/>
        </w:rPr>
        <w:t>администрацию Здвинс</w:t>
      </w:r>
      <w:r w:rsidR="002B512D">
        <w:rPr>
          <w:rFonts w:ascii="Times New Roman" w:hAnsi="Times New Roman"/>
          <w:sz w:val="28"/>
          <w:szCs w:val="28"/>
        </w:rPr>
        <w:t xml:space="preserve">кого района Новосибирской области </w:t>
      </w:r>
      <w:r w:rsidR="000D69AF" w:rsidRPr="00500081">
        <w:rPr>
          <w:rFonts w:ascii="Times New Roman" w:eastAsiaTheme="minorEastAsia" w:hAnsi="Times New Roman"/>
          <w:sz w:val="28"/>
          <w:szCs w:val="28"/>
          <w:lang w:eastAsia="ru-RU"/>
        </w:rPr>
        <w:t>следующие документы: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="000A68B2">
        <w:rPr>
          <w:rFonts w:ascii="Times New Roman" w:eastAsiaTheme="minorHAnsi" w:hAnsi="Times New Roman"/>
          <w:sz w:val="28"/>
          <w:szCs w:val="28"/>
        </w:rPr>
        <w:t>администрацией Здвинского района Новосибирской области</w:t>
      </w:r>
      <w:r w:rsidRPr="00500081">
        <w:rPr>
          <w:rFonts w:ascii="Times New Roman" w:eastAsiaTheme="minorHAnsi" w:hAnsi="Times New Roman"/>
          <w:i/>
          <w:sz w:val="28"/>
          <w:szCs w:val="28"/>
        </w:rPr>
        <w:t>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 w:rsidR="000A68B2">
        <w:rPr>
          <w:rFonts w:ascii="Times New Roman" w:eastAsiaTheme="minorHAnsi" w:hAnsi="Times New Roman"/>
          <w:sz w:val="28"/>
          <w:szCs w:val="28"/>
        </w:rPr>
        <w:t xml:space="preserve">10 </w:t>
      </w:r>
      <w:r w:rsidRPr="00500081">
        <w:rPr>
          <w:rFonts w:ascii="Times New Roman" w:eastAsiaTheme="minorHAnsi" w:hAnsi="Times New Roman"/>
          <w:sz w:val="28"/>
          <w:szCs w:val="28"/>
        </w:rPr>
        <w:t>числа месяца, следующего за отчетным кварталом;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ED1E35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3) </w:t>
      </w:r>
      <w:r w:rsidR="00FC08C2" w:rsidRPr="00500081">
        <w:rPr>
          <w:rFonts w:ascii="Times New Roman" w:eastAsiaTheme="minorHAnsi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7D1A4C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lastRenderedPageBreak/>
        <w:t>4</w:t>
      </w:r>
      <w:r w:rsidR="00F310FC" w:rsidRPr="00500081">
        <w:rPr>
          <w:rFonts w:ascii="Times New Roman" w:hAnsi="Times New Roman"/>
          <w:sz w:val="28"/>
          <w:szCs w:val="28"/>
        </w:rPr>
        <w:t>) </w:t>
      </w:r>
      <w:r w:rsidR="00D41EB7" w:rsidRPr="00500081"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4C3285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5</w:t>
      </w:r>
      <w:r w:rsidR="00F61B59" w:rsidRPr="00500081">
        <w:rPr>
          <w:rFonts w:ascii="Times New Roman" w:eastAsiaTheme="minorHAnsi" w:hAnsi="Times New Roman"/>
          <w:sz w:val="28"/>
          <w:szCs w:val="28"/>
        </w:rPr>
        <w:t>) 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принимают правовые акты о наделении находящихся в их ведении казенных учреждений </w:t>
      </w:r>
      <w:r w:rsidR="00D70B89">
        <w:rPr>
          <w:rFonts w:ascii="Times New Roman" w:eastAsiaTheme="minorHAnsi" w:hAnsi="Times New Roman"/>
          <w:sz w:val="28"/>
          <w:szCs w:val="28"/>
        </w:rPr>
        <w:t>Рощинского сельсовета</w:t>
      </w:r>
      <w:r w:rsidR="00D70B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8B2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0A68B2">
        <w:rPr>
          <w:rFonts w:ascii="Times New Roman" w:hAnsi="Times New Roman"/>
          <w:sz w:val="28"/>
          <w:szCs w:val="28"/>
        </w:rPr>
        <w:t xml:space="preserve"> </w:t>
      </w:r>
      <w:r w:rsidR="00CE487A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 полномочиями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администраторов доходов бюджета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и доводят их до соответствующих администраторов доходов бюджета не позднее </w:t>
      </w:r>
      <w:r w:rsidR="000A68B2">
        <w:rPr>
          <w:rFonts w:ascii="Times New Roman" w:eastAsiaTheme="minorHAnsi" w:hAnsi="Times New Roman"/>
          <w:sz w:val="28"/>
          <w:szCs w:val="28"/>
        </w:rPr>
        <w:t>5</w:t>
      </w:r>
      <w:r w:rsidR="00F02682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>рабочих дней со дня принятия таких правовых актов;</w:t>
      </w:r>
    </w:p>
    <w:p w:rsidR="007D1A4C" w:rsidRPr="00500081" w:rsidRDefault="00EA74E5" w:rsidP="0076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) утверждают методику прогнозирования поступлений доходов в бюджет в соответствии с общими </w:t>
      </w:r>
      <w:hyperlink r:id="rId8" w:history="1">
        <w:r w:rsidR="007D1A4C"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</w:t>
      </w:r>
      <w:r w:rsidR="0007519D" w:rsidRPr="00500081">
        <w:rPr>
          <w:rFonts w:ascii="Times New Roman" w:eastAsiaTheme="minorHAnsi" w:hAnsi="Times New Roman"/>
          <w:sz w:val="28"/>
          <w:szCs w:val="28"/>
        </w:rPr>
        <w:t>№ 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574 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«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»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67589" w:rsidRPr="00500081" w:rsidRDefault="00EA74E5" w:rsidP="00E7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>)</w:t>
      </w:r>
      <w:r w:rsidR="00767589" w:rsidRPr="0050008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>вносят соответствующие изменен</w:t>
      </w:r>
      <w:r w:rsidR="00500081" w:rsidRPr="00500081">
        <w:rPr>
          <w:rFonts w:ascii="Times New Roman" w:eastAsiaTheme="minorHAnsi" w:hAnsi="Times New Roman"/>
          <w:sz w:val="28"/>
          <w:szCs w:val="28"/>
        </w:rPr>
        <w:t>ия в правовые акты, указанные в подпунктах 4 – 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его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Порядка</w:t>
      </w:r>
      <w:r w:rsidR="00767589" w:rsidRPr="00500081">
        <w:rPr>
          <w:rFonts w:ascii="Times New Roman" w:eastAsiaTheme="minorHAnsi" w:hAnsi="Times New Roman"/>
          <w:sz w:val="28"/>
          <w:szCs w:val="28"/>
        </w:rPr>
        <w:t>, в двухмесячный срок после вступления в силу изменений в бюджетное законодательство Российской Федерации и иные нормативные правовые акты, регулир</w:t>
      </w:r>
      <w:r w:rsidR="00E7321A" w:rsidRPr="00500081">
        <w:rPr>
          <w:rFonts w:ascii="Times New Roman" w:eastAsiaTheme="minorHAnsi" w:hAnsi="Times New Roman"/>
          <w:sz w:val="28"/>
          <w:szCs w:val="28"/>
        </w:rPr>
        <w:t>ующие бюджетные правоотношения;</w:t>
      </w:r>
    </w:p>
    <w:p w:rsidR="000E0A40" w:rsidRPr="00500081" w:rsidRDefault="00EA74E5" w:rsidP="000E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0E0A40" w:rsidRPr="00500081">
        <w:rPr>
          <w:rFonts w:ascii="Times New Roman" w:eastAsiaTheme="minorHAnsi" w:hAnsi="Times New Roman"/>
          <w:sz w:val="28"/>
          <w:szCs w:val="28"/>
        </w:rPr>
        <w:t>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C3408B" w:rsidRPr="00500081" w:rsidRDefault="00971F38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2. 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Правовые акты, указанные 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>в подпункт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ах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4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 – </w:t>
      </w:r>
      <w:r w:rsidR="00EA74E5">
        <w:rPr>
          <w:rFonts w:ascii="Times New Roman" w:eastAsiaTheme="minorHAnsi" w:hAnsi="Times New Roman"/>
          <w:sz w:val="28"/>
          <w:szCs w:val="28"/>
        </w:rPr>
        <w:t>5</w:t>
      </w:r>
      <w:bookmarkStart w:id="1" w:name="_GoBack"/>
      <w:bookmarkEnd w:id="1"/>
      <w:r w:rsidR="00FF2FBC"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настоящего Порядка, должны содержать следующие положения:</w:t>
      </w:r>
    </w:p>
    <w:p w:rsidR="0068541C" w:rsidRPr="00E81897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3866">
        <w:rPr>
          <w:rFonts w:ascii="Times New Roman" w:eastAsiaTheme="minorHAnsi" w:hAnsi="Times New Roman"/>
          <w:sz w:val="28"/>
          <w:szCs w:val="28"/>
        </w:rPr>
        <w:t>1) </w:t>
      </w:r>
      <w:r w:rsidR="002641C5" w:rsidRPr="002641C5">
        <w:rPr>
          <w:rFonts w:ascii="Times New Roman" w:eastAsiaTheme="minorHAnsi" w:hAnsi="Times New Roman"/>
          <w:sz w:val="28"/>
          <w:szCs w:val="28"/>
        </w:rPr>
        <w:t xml:space="preserve">перечни </w:t>
      </w:r>
      <w:r w:rsidRPr="002B3866">
        <w:rPr>
          <w:rFonts w:ascii="Times New Roman" w:eastAsiaTheme="minorHAnsi" w:hAnsi="Times New Roman"/>
          <w:sz w:val="28"/>
          <w:szCs w:val="28"/>
        </w:rPr>
        <w:t>закрепл</w:t>
      </w:r>
      <w:r w:rsidR="002641C5">
        <w:rPr>
          <w:rFonts w:ascii="Times New Roman" w:eastAsiaTheme="minorHAnsi" w:hAnsi="Times New Roman"/>
          <w:sz w:val="28"/>
          <w:szCs w:val="28"/>
        </w:rPr>
        <w:t>яемых</w:t>
      </w:r>
      <w:r w:rsidRPr="002B3866">
        <w:rPr>
          <w:rFonts w:ascii="Times New Roman" w:eastAsiaTheme="minorHAnsi" w:hAnsi="Times New Roman"/>
          <w:sz w:val="28"/>
          <w:szCs w:val="28"/>
        </w:rPr>
        <w:t xml:space="preserve"> источников</w:t>
      </w:r>
      <w:r w:rsidR="00E81897">
        <w:rPr>
          <w:rFonts w:ascii="Times New Roman" w:eastAsiaTheme="minorHAnsi" w:hAnsi="Times New Roman"/>
          <w:sz w:val="28"/>
          <w:szCs w:val="28"/>
        </w:rPr>
        <w:t xml:space="preserve"> доходов бюджетов</w:t>
      </w:r>
      <w:r w:rsidR="002641C5">
        <w:rPr>
          <w:rFonts w:ascii="Times New Roman" w:eastAsiaTheme="minorHAnsi" w:hAnsi="Times New Roman"/>
          <w:sz w:val="28"/>
          <w:szCs w:val="28"/>
        </w:rPr>
        <w:t xml:space="preserve"> бюджетной системы Российской Федерации</w:t>
      </w:r>
      <w:r w:rsidR="00E81897" w:rsidRPr="00E81897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215DA" w:rsidRPr="00500081">
        <w:rPr>
          <w:rFonts w:ascii="Times New Roman" w:eastAsiaTheme="minorHAnsi" w:hAnsi="Times New Roman"/>
          <w:sz w:val="28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9" w:history="1">
        <w:r w:rsidRPr="00500081">
          <w:rPr>
            <w:rFonts w:ascii="Times New Roman" w:eastAsiaTheme="minorHAnsi" w:hAnsi="Times New Roman"/>
            <w:sz w:val="28"/>
            <w:szCs w:val="28"/>
          </w:rPr>
          <w:t>порядк</w:t>
        </w:r>
        <w:r w:rsidR="003E0815" w:rsidRPr="00500081">
          <w:rPr>
            <w:rFonts w:ascii="Times New Roman" w:eastAsiaTheme="minorHAnsi" w:hAnsi="Times New Roman"/>
            <w:sz w:val="28"/>
            <w:szCs w:val="28"/>
          </w:rPr>
          <w:t>ом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>, установленн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0" w:history="1">
        <w:r w:rsidRPr="00500081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</w:t>
      </w:r>
      <w:r w:rsidR="00942470">
        <w:rPr>
          <w:rFonts w:ascii="Times New Roman" w:eastAsiaTheme="minorHAnsi" w:hAnsi="Times New Roman"/>
          <w:sz w:val="28"/>
          <w:szCs w:val="28"/>
        </w:rPr>
        <w:t xml:space="preserve"> по Н</w:t>
      </w:r>
      <w:r w:rsidRPr="00500081">
        <w:rPr>
          <w:rFonts w:ascii="Times New Roman" w:eastAsiaTheme="minorHAnsi" w:hAnsi="Times New Roman"/>
          <w:sz w:val="28"/>
          <w:szCs w:val="28"/>
        </w:rPr>
        <w:t>овосибирской области;</w:t>
      </w:r>
    </w:p>
    <w:p w:rsidR="00C3408B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 xml:space="preserve">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определение порядка действий </w:t>
      </w:r>
      <w:r w:rsidR="00F06D31" w:rsidRPr="00500081">
        <w:rPr>
          <w:rFonts w:ascii="Times New Roman" w:eastAsiaTheme="minorHAnsi" w:hAnsi="Times New Roman"/>
          <w:sz w:val="28"/>
          <w:szCs w:val="28"/>
        </w:rPr>
        <w:t xml:space="preserve">и сроков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при уточнении платежей в бюджеты бюджетной системы Российской Федерации в соответствии с нормативными правовыми актами;</w:t>
      </w:r>
    </w:p>
    <w:p w:rsidR="003658CC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при принудительном взыскании с плательщика платежей в бюджет, пеней и штрафов по ним через судебные орган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ы или через судебных приставов;</w:t>
      </w:r>
    </w:p>
    <w:p w:rsidR="0069198D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69198D" w:rsidRPr="00500081">
        <w:rPr>
          <w:rFonts w:ascii="Times New Roman" w:eastAsiaTheme="minorHAnsi" w:hAnsi="Times New Roman"/>
          <w:sz w:val="28"/>
          <w:szCs w:val="28"/>
        </w:rPr>
        <w:t>) 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установление порядка обмена информацией между структурными подразделениями администратора доходов местного бюджета;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9)</w:t>
      </w:r>
      <w:r w:rsidR="00542A17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10)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11)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1" w:history="1">
        <w:r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№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172н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«</w:t>
      </w:r>
      <w:r w:rsidRPr="00500081">
        <w:rPr>
          <w:rFonts w:ascii="Times New Roman" w:eastAsiaTheme="minorHAnsi" w:hAnsi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C3408B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12)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7600AA" w:rsidRPr="000102C2" w:rsidRDefault="007600AA" w:rsidP="0050008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07" w:rsidRDefault="00927F07" w:rsidP="00870FCC">
      <w:pPr>
        <w:spacing w:after="0" w:line="240" w:lineRule="auto"/>
      </w:pPr>
      <w:r>
        <w:separator/>
      </w:r>
    </w:p>
  </w:endnote>
  <w:endnote w:type="continuationSeparator" w:id="0">
    <w:p w:rsidR="00927F07" w:rsidRDefault="00927F07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07" w:rsidRDefault="00927F07" w:rsidP="00870FCC">
      <w:pPr>
        <w:spacing w:after="0" w:line="240" w:lineRule="auto"/>
      </w:pPr>
      <w:r>
        <w:separator/>
      </w:r>
    </w:p>
  </w:footnote>
  <w:footnote w:type="continuationSeparator" w:id="0">
    <w:p w:rsidR="00927F07" w:rsidRDefault="00927F07" w:rsidP="0087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68B2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597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17C1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512D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17F58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5E55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69E1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27F07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0BB2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0B89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4E5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728&amp;dst=1000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2384&amp;dst=1000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8641&amp;dst=102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602&amp;dst=100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74A8-014C-40EB-AC1B-0281145D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Admin</cp:lastModifiedBy>
  <cp:revision>8</cp:revision>
  <cp:lastPrinted>2024-05-24T05:13:00Z</cp:lastPrinted>
  <dcterms:created xsi:type="dcterms:W3CDTF">2024-05-13T04:20:00Z</dcterms:created>
  <dcterms:modified xsi:type="dcterms:W3CDTF">2024-05-24T05:14:00Z</dcterms:modified>
</cp:coreProperties>
</file>