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5C" w:rsidRPr="008B795C" w:rsidRDefault="008B795C" w:rsidP="008B795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95C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8B795C" w:rsidRPr="008B795C" w:rsidRDefault="00313C7C" w:rsidP="008B795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РОЩИНСКОГО</w:t>
      </w:r>
      <w:r w:rsidR="008B795C" w:rsidRPr="008B795C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</w:p>
    <w:p w:rsidR="008B795C" w:rsidRPr="008B795C" w:rsidRDefault="008B795C" w:rsidP="008B795C">
      <w:pPr>
        <w:jc w:val="center"/>
        <w:rPr>
          <w:rFonts w:ascii="Times New Roman" w:eastAsia="Calibri" w:hAnsi="Times New Roman" w:cs="Times New Roman"/>
          <w:b/>
        </w:rPr>
      </w:pPr>
      <w:r w:rsidRPr="008B795C">
        <w:rPr>
          <w:rFonts w:ascii="Times New Roman" w:eastAsia="Calibri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8B795C" w:rsidRPr="008B795C" w:rsidRDefault="008B795C" w:rsidP="008B795C">
      <w:pPr>
        <w:jc w:val="center"/>
        <w:rPr>
          <w:rFonts w:ascii="Times New Roman" w:eastAsia="Calibri" w:hAnsi="Times New Roman" w:cs="Times New Roman"/>
          <w:b/>
        </w:rPr>
      </w:pPr>
    </w:p>
    <w:p w:rsidR="008B795C" w:rsidRPr="008B795C" w:rsidRDefault="008B795C" w:rsidP="008B795C">
      <w:pPr>
        <w:jc w:val="center"/>
        <w:rPr>
          <w:rFonts w:ascii="Times New Roman" w:eastAsia="Calibri" w:hAnsi="Times New Roman" w:cs="Times New Roman"/>
        </w:rPr>
      </w:pPr>
      <w:r w:rsidRPr="008B795C">
        <w:rPr>
          <w:rFonts w:ascii="Times New Roman" w:eastAsia="Calibri" w:hAnsi="Times New Roman" w:cs="Times New Roman"/>
          <w:b/>
          <w:spacing w:val="30"/>
          <w:sz w:val="28"/>
          <w:szCs w:val="28"/>
        </w:rPr>
        <w:t>ПОСТАНОВЛЕНИЕ</w:t>
      </w:r>
    </w:p>
    <w:p w:rsidR="008B795C" w:rsidRPr="008B795C" w:rsidRDefault="008B795C" w:rsidP="008B7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7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795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11A18">
        <w:rPr>
          <w:rFonts w:ascii="Times New Roman" w:hAnsi="Times New Roman" w:cs="Times New Roman"/>
          <w:sz w:val="28"/>
          <w:szCs w:val="28"/>
        </w:rPr>
        <w:t>24</w:t>
      </w:r>
      <w:r w:rsidR="00B11A18">
        <w:rPr>
          <w:rFonts w:ascii="Times New Roman" w:eastAsia="Calibri" w:hAnsi="Times New Roman" w:cs="Times New Roman"/>
          <w:sz w:val="28"/>
          <w:szCs w:val="28"/>
        </w:rPr>
        <w:t xml:space="preserve">.12.2020 года </w:t>
      </w:r>
      <w:r w:rsidRPr="008B795C">
        <w:rPr>
          <w:rFonts w:ascii="Times New Roman" w:eastAsia="Calibri" w:hAnsi="Times New Roman" w:cs="Times New Roman"/>
          <w:sz w:val="28"/>
          <w:szCs w:val="28"/>
        </w:rPr>
        <w:t xml:space="preserve">        № </w:t>
      </w:r>
      <w:r w:rsidR="00B11A18">
        <w:rPr>
          <w:rFonts w:ascii="Times New Roman" w:hAnsi="Times New Roman" w:cs="Times New Roman"/>
          <w:sz w:val="28"/>
          <w:szCs w:val="28"/>
        </w:rPr>
        <w:t>56</w:t>
      </w:r>
      <w:r w:rsidRPr="008B795C">
        <w:rPr>
          <w:rFonts w:ascii="Times New Roman" w:eastAsia="Calibri" w:hAnsi="Times New Roman" w:cs="Times New Roman"/>
          <w:sz w:val="28"/>
          <w:szCs w:val="28"/>
        </w:rPr>
        <w:t>-па</w:t>
      </w:r>
    </w:p>
    <w:p w:rsidR="00F34A3A" w:rsidRPr="00511264" w:rsidRDefault="00F34A3A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E7A87" w:rsidRPr="00E960F6" w:rsidRDefault="003D1B98" w:rsidP="001A30C4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26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106FF">
        <w:rPr>
          <w:rFonts w:ascii="Times New Roman" w:hAnsi="Times New Roman" w:cs="Times New Roman"/>
          <w:b/>
          <w:sz w:val="28"/>
          <w:szCs w:val="28"/>
        </w:rPr>
        <w:t>создании рабочей группы по вопросам оказания имущественной поддержки субъектам малого и среднего предпринимательства</w:t>
      </w:r>
      <w:r w:rsidR="001A30C4">
        <w:rPr>
          <w:rFonts w:ascii="Times New Roman" w:hAnsi="Times New Roman" w:cs="Times New Roman"/>
          <w:b/>
          <w:sz w:val="28"/>
          <w:szCs w:val="28"/>
        </w:rPr>
        <w:br/>
      </w:r>
      <w:r w:rsidR="007352E5">
        <w:rPr>
          <w:rFonts w:ascii="Times New Roman" w:hAnsi="Times New Roman" w:cs="Times New Roman"/>
          <w:b/>
          <w:sz w:val="28"/>
          <w:szCs w:val="28"/>
        </w:rPr>
        <w:t>в</w:t>
      </w:r>
      <w:r w:rsidR="00313C7C">
        <w:rPr>
          <w:rFonts w:ascii="Times New Roman" w:hAnsi="Times New Roman" w:cs="Times New Roman"/>
          <w:b/>
          <w:sz w:val="28"/>
          <w:szCs w:val="28"/>
        </w:rPr>
        <w:t xml:space="preserve"> Рощинском </w:t>
      </w:r>
      <w:r w:rsidR="008B795C">
        <w:rPr>
          <w:rFonts w:ascii="Times New Roman" w:hAnsi="Times New Roman" w:cs="Times New Roman"/>
          <w:b/>
          <w:sz w:val="28"/>
          <w:szCs w:val="28"/>
        </w:rPr>
        <w:t xml:space="preserve"> сельсовете Здвинского района Новосибирской области</w:t>
      </w:r>
    </w:p>
    <w:p w:rsidR="003D1B98" w:rsidRPr="00511264" w:rsidRDefault="003D1B9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B795C" w:rsidRDefault="00ED7132" w:rsidP="00B11A1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8B7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511264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C55D8D">
        <w:rPr>
          <w:rFonts w:ascii="Times New Roman" w:hAnsi="Times New Roman" w:cs="Times New Roman"/>
          <w:sz w:val="28"/>
          <w:szCs w:val="28"/>
        </w:rPr>
        <w:t>№</w:t>
      </w:r>
      <w:r w:rsidR="00274FB8">
        <w:rPr>
          <w:rFonts w:ascii="Times New Roman" w:hAnsi="Times New Roman" w:cs="Times New Roman"/>
          <w:sz w:val="28"/>
          <w:szCs w:val="28"/>
        </w:rPr>
        <w:t>209-</w:t>
      </w:r>
      <w:r w:rsidR="00C55D8D">
        <w:rPr>
          <w:rFonts w:ascii="Times New Roman" w:hAnsi="Times New Roman" w:cs="Times New Roman"/>
          <w:sz w:val="28"/>
          <w:szCs w:val="28"/>
        </w:rPr>
        <w:t>ФЗ «</w:t>
      </w:r>
      <w:r w:rsidRPr="00511264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C55D8D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4759B1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93192B" w:rsidRPr="00511264">
        <w:rPr>
          <w:rFonts w:ascii="Times New Roman" w:hAnsi="Times New Roman" w:cs="Times New Roman"/>
          <w:sz w:val="28"/>
          <w:szCs w:val="28"/>
        </w:rPr>
        <w:t>оказания имущественной поддержки субъектам малого и среднего предпринимательства</w:t>
      </w:r>
      <w:r w:rsidR="00995C0C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8B795C" w:rsidRPr="008B7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C7C" w:rsidRPr="00B11A18">
        <w:rPr>
          <w:rFonts w:ascii="Times New Roman" w:hAnsi="Times New Roman" w:cs="Times New Roman"/>
          <w:sz w:val="28"/>
          <w:szCs w:val="28"/>
        </w:rPr>
        <w:t>Рощинского</w:t>
      </w:r>
      <w:r w:rsidR="008B795C" w:rsidRPr="00B11A18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="00B11A18">
        <w:rPr>
          <w:rFonts w:ascii="Times New Roman" w:hAnsi="Times New Roman" w:cs="Times New Roman"/>
          <w:sz w:val="28"/>
          <w:szCs w:val="28"/>
        </w:rPr>
        <w:t xml:space="preserve">  </w:t>
      </w:r>
      <w:r w:rsidR="008B795C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853AB2" w:rsidRPr="00891F48" w:rsidRDefault="00853AB2" w:rsidP="00891F48">
      <w:pPr>
        <w:pStyle w:val="a3"/>
        <w:numPr>
          <w:ilvl w:val="0"/>
          <w:numId w:val="7"/>
        </w:numPr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>Создать рабочую группу по вопросам</w:t>
      </w:r>
      <w:r w:rsidR="00B007F6" w:rsidRPr="00891F48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Pr="00891F48">
        <w:rPr>
          <w:rFonts w:ascii="Times New Roman" w:hAnsi="Times New Roman" w:cs="Times New Roman"/>
          <w:sz w:val="28"/>
          <w:szCs w:val="28"/>
        </w:rPr>
        <w:t xml:space="preserve"> и</w:t>
      </w:r>
      <w:r w:rsidR="00C55D8D" w:rsidRPr="00891F48">
        <w:rPr>
          <w:rFonts w:ascii="Times New Roman" w:hAnsi="Times New Roman" w:cs="Times New Roman"/>
          <w:sz w:val="28"/>
          <w:szCs w:val="28"/>
        </w:rPr>
        <w:t>мущественной поддержки субъектам</w:t>
      </w:r>
      <w:r w:rsidRPr="00891F48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9839A7" w:rsidRPr="00891F4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13C7C" w:rsidRPr="00B11A18">
        <w:rPr>
          <w:rFonts w:ascii="Times New Roman" w:hAnsi="Times New Roman" w:cs="Times New Roman"/>
          <w:sz w:val="28"/>
          <w:szCs w:val="28"/>
        </w:rPr>
        <w:t>Рощинского</w:t>
      </w:r>
      <w:r w:rsidR="008B795C" w:rsidRPr="00B11A18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="008B795C" w:rsidRPr="00891F48">
        <w:rPr>
          <w:rFonts w:ascii="Times New Roman" w:hAnsi="Times New Roman" w:cs="Times New Roman"/>
          <w:sz w:val="28"/>
          <w:szCs w:val="28"/>
        </w:rPr>
        <w:t xml:space="preserve"> </w:t>
      </w:r>
      <w:r w:rsidRPr="00891F48">
        <w:rPr>
          <w:rFonts w:ascii="Times New Roman" w:hAnsi="Times New Roman" w:cs="Times New Roman"/>
          <w:sz w:val="28"/>
          <w:szCs w:val="28"/>
        </w:rPr>
        <w:t>(далее –</w:t>
      </w:r>
      <w:r w:rsidR="00A530F5" w:rsidRPr="00891F48">
        <w:rPr>
          <w:rFonts w:ascii="Times New Roman" w:hAnsi="Times New Roman" w:cs="Times New Roman"/>
          <w:sz w:val="28"/>
          <w:szCs w:val="28"/>
        </w:rPr>
        <w:t xml:space="preserve"> р</w:t>
      </w:r>
      <w:r w:rsidRPr="00891F48">
        <w:rPr>
          <w:rFonts w:ascii="Times New Roman" w:hAnsi="Times New Roman" w:cs="Times New Roman"/>
          <w:sz w:val="28"/>
          <w:szCs w:val="28"/>
        </w:rPr>
        <w:t xml:space="preserve">абочая группа) в составе согласно приложению №1. </w:t>
      </w:r>
    </w:p>
    <w:p w:rsidR="00853AB2" w:rsidRDefault="00853AB2" w:rsidP="00891F48">
      <w:pPr>
        <w:pStyle w:val="a3"/>
        <w:numPr>
          <w:ilvl w:val="0"/>
          <w:numId w:val="7"/>
        </w:numPr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A530F5" w:rsidRPr="00891F48">
        <w:rPr>
          <w:rFonts w:ascii="Times New Roman" w:hAnsi="Times New Roman" w:cs="Times New Roman"/>
          <w:sz w:val="28"/>
          <w:szCs w:val="28"/>
        </w:rPr>
        <w:t>р</w:t>
      </w:r>
      <w:r w:rsidRPr="00891F48">
        <w:rPr>
          <w:rFonts w:ascii="Times New Roman" w:hAnsi="Times New Roman" w:cs="Times New Roman"/>
          <w:sz w:val="28"/>
          <w:szCs w:val="28"/>
        </w:rPr>
        <w:t>абочей группе согласно приложению</w:t>
      </w:r>
      <w:r w:rsidR="00780082">
        <w:rPr>
          <w:rFonts w:ascii="Times New Roman" w:hAnsi="Times New Roman" w:cs="Times New Roman"/>
          <w:sz w:val="28"/>
          <w:szCs w:val="28"/>
        </w:rPr>
        <w:t> </w:t>
      </w:r>
      <w:r w:rsidRPr="00891F48">
        <w:rPr>
          <w:rFonts w:ascii="Times New Roman" w:hAnsi="Times New Roman" w:cs="Times New Roman"/>
          <w:sz w:val="28"/>
          <w:szCs w:val="28"/>
        </w:rPr>
        <w:t>№</w:t>
      </w:r>
      <w:r w:rsidR="00780082">
        <w:rPr>
          <w:rFonts w:ascii="Times New Roman" w:hAnsi="Times New Roman" w:cs="Times New Roman"/>
          <w:sz w:val="28"/>
          <w:szCs w:val="28"/>
        </w:rPr>
        <w:t> </w:t>
      </w:r>
      <w:r w:rsidRPr="00891F48">
        <w:rPr>
          <w:rFonts w:ascii="Times New Roman" w:hAnsi="Times New Roman" w:cs="Times New Roman"/>
          <w:sz w:val="28"/>
          <w:szCs w:val="28"/>
        </w:rPr>
        <w:t>2.</w:t>
      </w:r>
    </w:p>
    <w:p w:rsidR="00853AB2" w:rsidRPr="00891F48" w:rsidRDefault="0079513B" w:rsidP="00BD4627">
      <w:pPr>
        <w:pStyle w:val="a3"/>
        <w:numPr>
          <w:ilvl w:val="0"/>
          <w:numId w:val="7"/>
        </w:numPr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 ступает в силу со дня его подписания.</w:t>
      </w:r>
    </w:p>
    <w:p w:rsidR="00BD4627" w:rsidRDefault="00BD4627" w:rsidP="00780082">
      <w:pPr>
        <w:pStyle w:val="a3"/>
        <w:numPr>
          <w:ilvl w:val="0"/>
          <w:numId w:val="7"/>
        </w:numPr>
        <w:tabs>
          <w:tab w:val="left" w:pos="1418"/>
        </w:tabs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627">
        <w:rPr>
          <w:rFonts w:ascii="Times New Roman" w:eastAsia="Calibri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 </w:t>
      </w:r>
      <w:r w:rsidR="00313C7C">
        <w:rPr>
          <w:rFonts w:ascii="Times New Roman" w:eastAsia="Calibri" w:hAnsi="Times New Roman" w:cs="Times New Roman"/>
          <w:sz w:val="28"/>
          <w:szCs w:val="28"/>
        </w:rPr>
        <w:t>Рощинского</w:t>
      </w:r>
      <w:r w:rsidRPr="00BD4627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BD4627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853AB2" w:rsidRPr="00780082" w:rsidRDefault="00BD4627" w:rsidP="00780082">
      <w:pPr>
        <w:pStyle w:val="a3"/>
        <w:numPr>
          <w:ilvl w:val="0"/>
          <w:numId w:val="7"/>
        </w:numPr>
        <w:tabs>
          <w:tab w:val="left" w:pos="1418"/>
        </w:tabs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082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AF6260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46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D4627" w:rsidRDefault="00BD4627" w:rsidP="007800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D4627" w:rsidRPr="00BD4627" w:rsidRDefault="00BD4627" w:rsidP="007800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D4627" w:rsidRPr="00BD4627" w:rsidRDefault="00BD4627" w:rsidP="00BD4627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D4627">
        <w:rPr>
          <w:rFonts w:ascii="Times New Roman" w:eastAsia="Calibri" w:hAnsi="Times New Roman" w:cs="Times New Roman"/>
          <w:sz w:val="28"/>
          <w:szCs w:val="28"/>
        </w:rPr>
        <w:t xml:space="preserve">Глава  </w:t>
      </w:r>
      <w:r w:rsidR="00313C7C">
        <w:rPr>
          <w:rFonts w:ascii="Times New Roman" w:eastAsia="Calibri" w:hAnsi="Times New Roman" w:cs="Times New Roman"/>
          <w:sz w:val="28"/>
          <w:szCs w:val="28"/>
        </w:rPr>
        <w:t>Рощинского</w:t>
      </w:r>
      <w:r w:rsidRPr="00BD4627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BD4627" w:rsidRPr="00BD4627" w:rsidRDefault="00BD4627" w:rsidP="00BD462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4627">
        <w:rPr>
          <w:rFonts w:ascii="Times New Roman" w:eastAsia="Calibri" w:hAnsi="Times New Roman" w:cs="Times New Roman"/>
          <w:sz w:val="28"/>
          <w:szCs w:val="28"/>
        </w:rPr>
        <w:t xml:space="preserve">Здвинского района Новосибирской области: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3C7C">
        <w:rPr>
          <w:rFonts w:ascii="Times New Roman" w:eastAsia="Calibri" w:hAnsi="Times New Roman" w:cs="Times New Roman"/>
          <w:sz w:val="28"/>
          <w:szCs w:val="28"/>
        </w:rPr>
        <w:t xml:space="preserve"> Т.Ф.Бабенко </w:t>
      </w:r>
    </w:p>
    <w:p w:rsidR="00D173A0" w:rsidRDefault="00D173A0" w:rsidP="0078008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1B98" w:rsidRPr="00511264" w:rsidRDefault="003D1B9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1126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530F5">
        <w:rPr>
          <w:rFonts w:ascii="Times New Roman" w:hAnsi="Times New Roman" w:cs="Times New Roman"/>
          <w:sz w:val="28"/>
          <w:szCs w:val="28"/>
        </w:rPr>
        <w:t>№</w:t>
      </w:r>
      <w:r w:rsidRPr="00511264">
        <w:rPr>
          <w:rFonts w:ascii="Times New Roman" w:hAnsi="Times New Roman" w:cs="Times New Roman"/>
          <w:sz w:val="28"/>
          <w:szCs w:val="28"/>
        </w:rPr>
        <w:t>1</w:t>
      </w:r>
    </w:p>
    <w:p w:rsidR="00396545" w:rsidRPr="004E138B" w:rsidRDefault="00396545" w:rsidP="003965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  <w:r w:rsidRPr="004E138B">
        <w:rPr>
          <w:rFonts w:ascii="Times New Roman" w:hAnsi="Times New Roman" w:cs="Times New Roman"/>
          <w:sz w:val="24"/>
          <w:szCs w:val="24"/>
        </w:rPr>
        <w:t xml:space="preserve">к постановлению   администрации </w:t>
      </w:r>
    </w:p>
    <w:p w:rsidR="00396545" w:rsidRPr="004E138B" w:rsidRDefault="00396545" w:rsidP="003965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13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13C7C">
        <w:rPr>
          <w:rFonts w:ascii="Times New Roman" w:hAnsi="Times New Roman" w:cs="Times New Roman"/>
          <w:sz w:val="24"/>
          <w:szCs w:val="24"/>
        </w:rPr>
        <w:t>Рощинского</w:t>
      </w:r>
      <w:r w:rsidRPr="004E138B">
        <w:rPr>
          <w:rFonts w:ascii="Times New Roman" w:hAnsi="Times New Roman" w:cs="Times New Roman"/>
          <w:sz w:val="24"/>
          <w:szCs w:val="24"/>
        </w:rPr>
        <w:t xml:space="preserve"> сельсовета  </w:t>
      </w:r>
    </w:p>
    <w:p w:rsidR="00396545" w:rsidRPr="004E138B" w:rsidRDefault="00396545" w:rsidP="003965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13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Здвинского  района Новосибирской области</w:t>
      </w:r>
    </w:p>
    <w:p w:rsidR="00396545" w:rsidRPr="004E138B" w:rsidRDefault="00396545" w:rsidP="003965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13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11A18">
        <w:rPr>
          <w:rFonts w:ascii="Times New Roman" w:hAnsi="Times New Roman" w:cs="Times New Roman"/>
          <w:sz w:val="24"/>
          <w:szCs w:val="24"/>
        </w:rPr>
        <w:t xml:space="preserve">                              24</w:t>
      </w:r>
      <w:r>
        <w:rPr>
          <w:rFonts w:ascii="Times New Roman" w:hAnsi="Times New Roman" w:cs="Times New Roman"/>
          <w:sz w:val="24"/>
          <w:szCs w:val="24"/>
        </w:rPr>
        <w:t>.12</w:t>
      </w:r>
      <w:r w:rsidR="00B11A18">
        <w:rPr>
          <w:rFonts w:ascii="Times New Roman" w:hAnsi="Times New Roman" w:cs="Times New Roman"/>
          <w:sz w:val="24"/>
          <w:szCs w:val="24"/>
        </w:rPr>
        <w:t>.2020</w:t>
      </w:r>
      <w:r w:rsidRPr="004E138B">
        <w:rPr>
          <w:rFonts w:ascii="Times New Roman" w:hAnsi="Times New Roman" w:cs="Times New Roman"/>
          <w:sz w:val="24"/>
          <w:szCs w:val="24"/>
        </w:rPr>
        <w:t xml:space="preserve"> № </w:t>
      </w:r>
      <w:r w:rsidR="00B11A18">
        <w:rPr>
          <w:rFonts w:ascii="Times New Roman" w:hAnsi="Times New Roman" w:cs="Times New Roman"/>
          <w:sz w:val="24"/>
          <w:szCs w:val="24"/>
        </w:rPr>
        <w:t>56</w:t>
      </w:r>
      <w:r w:rsidRPr="004E138B">
        <w:rPr>
          <w:rFonts w:ascii="Times New Roman" w:hAnsi="Times New Roman" w:cs="Times New Roman"/>
          <w:sz w:val="24"/>
          <w:szCs w:val="24"/>
        </w:rPr>
        <w:t>- па</w:t>
      </w:r>
    </w:p>
    <w:p w:rsidR="000106FF" w:rsidRDefault="000106FF" w:rsidP="000106FF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106FF" w:rsidRPr="00511264" w:rsidRDefault="000106FF" w:rsidP="000106F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рабочей группы </w:t>
      </w:r>
      <w:r w:rsidR="001F461E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вопросам оказания имущественной поддержки субъектам малого и среднего предпринимательства</w:t>
      </w:r>
      <w:r w:rsidR="007A6964">
        <w:rPr>
          <w:rFonts w:ascii="Times New Roman" w:hAnsi="Times New Roman" w:cs="Times New Roman"/>
          <w:b/>
          <w:sz w:val="28"/>
          <w:szCs w:val="28"/>
        </w:rPr>
        <w:br/>
      </w:r>
      <w:r w:rsidR="007352E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11A18">
        <w:rPr>
          <w:rFonts w:ascii="Times New Roman" w:hAnsi="Times New Roman" w:cs="Times New Roman"/>
          <w:b/>
          <w:sz w:val="28"/>
          <w:szCs w:val="28"/>
        </w:rPr>
        <w:t xml:space="preserve">Рощинском </w:t>
      </w:r>
      <w:r w:rsidR="00396545">
        <w:rPr>
          <w:rFonts w:ascii="Times New Roman" w:hAnsi="Times New Roman" w:cs="Times New Roman"/>
          <w:b/>
          <w:sz w:val="28"/>
          <w:szCs w:val="28"/>
        </w:rPr>
        <w:t xml:space="preserve"> сельсовете Здвинского района                                  Новосибирской области</w:t>
      </w:r>
    </w:p>
    <w:p w:rsidR="00F3297E" w:rsidRDefault="00F3297E" w:rsidP="00B21C0E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8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6"/>
        <w:gridCol w:w="2892"/>
        <w:gridCol w:w="226"/>
        <w:gridCol w:w="2560"/>
        <w:gridCol w:w="3118"/>
      </w:tblGrid>
      <w:tr w:rsidR="00511264" w:rsidRPr="00511264" w:rsidTr="00780082">
        <w:trPr>
          <w:trHeight w:val="335"/>
        </w:trPr>
        <w:tc>
          <w:tcPr>
            <w:tcW w:w="9082" w:type="dxa"/>
            <w:gridSpan w:val="5"/>
          </w:tcPr>
          <w:p w:rsidR="00545122" w:rsidRPr="00511264" w:rsidRDefault="003D1B98" w:rsidP="00B77A2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1264"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  <w:r w:rsidR="00F329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11264" w:rsidRPr="00511264" w:rsidTr="00E554A2">
        <w:tc>
          <w:tcPr>
            <w:tcW w:w="3178" w:type="dxa"/>
            <w:gridSpan w:val="2"/>
          </w:tcPr>
          <w:p w:rsidR="003D1B98" w:rsidRPr="000106FF" w:rsidRDefault="00B11A18">
            <w:pPr>
              <w:spacing w:after="1" w:line="2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Бабенко Тамара Федоровна </w:t>
            </w:r>
            <w:r w:rsidR="00B77A2C" w:rsidRPr="000106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6" w:type="dxa"/>
          </w:tcPr>
          <w:p w:rsidR="003D1B98" w:rsidRPr="00511264" w:rsidRDefault="003D1B9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2"/>
          </w:tcPr>
          <w:p w:rsidR="00B77A2C" w:rsidRDefault="00B11A18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77A2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D46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Глава </w:t>
            </w:r>
            <w:r w:rsidR="00313C7C">
              <w:rPr>
                <w:rFonts w:ascii="Times New Roman" w:hAnsi="Times New Roman" w:cs="Times New Roman"/>
                <w:i/>
                <w:sz w:val="28"/>
                <w:szCs w:val="28"/>
              </w:rPr>
              <w:t>Рощинского</w:t>
            </w:r>
            <w:r w:rsidR="00BD46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</w:t>
            </w:r>
          </w:p>
          <w:p w:rsidR="00BD4627" w:rsidRPr="000106FF" w:rsidRDefault="00B11A18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Здвинского </w:t>
            </w:r>
            <w:r w:rsidR="00BD46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</w:t>
            </w:r>
          </w:p>
          <w:p w:rsidR="003D1B98" w:rsidRPr="00511264" w:rsidRDefault="003D1B9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264" w:rsidRPr="00511264" w:rsidTr="00780082">
        <w:trPr>
          <w:trHeight w:val="653"/>
        </w:trPr>
        <w:tc>
          <w:tcPr>
            <w:tcW w:w="9082" w:type="dxa"/>
            <w:gridSpan w:val="5"/>
          </w:tcPr>
          <w:p w:rsidR="00E554A2" w:rsidRDefault="00E554A2" w:rsidP="00E554A2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126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B77A2C" w:rsidRPr="00511264" w:rsidRDefault="00E554A2" w:rsidP="00E554A2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1264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11264" w:rsidRPr="000106FF" w:rsidTr="00E554A2">
        <w:trPr>
          <w:trHeight w:val="751"/>
        </w:trPr>
        <w:tc>
          <w:tcPr>
            <w:tcW w:w="3178" w:type="dxa"/>
            <w:gridSpan w:val="2"/>
          </w:tcPr>
          <w:p w:rsidR="00B11A18" w:rsidRDefault="00B11A18">
            <w:pPr>
              <w:spacing w:after="1" w:line="2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Шульга Наталья Владимировна </w:t>
            </w:r>
          </w:p>
          <w:p w:rsidR="00B11A18" w:rsidRDefault="00B11A18">
            <w:pPr>
              <w:spacing w:after="1" w:line="2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54A2" w:rsidRPr="00E554A2" w:rsidRDefault="004E138B" w:rsidP="00E55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64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6" w:type="dxa"/>
          </w:tcPr>
          <w:p w:rsidR="003D1B98" w:rsidRPr="000106FF" w:rsidRDefault="003D1B98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vAlign w:val="center"/>
          </w:tcPr>
          <w:p w:rsidR="003D1B98" w:rsidRDefault="00B11A18" w:rsidP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B77A2C" w:rsidRPr="000106FF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E554A2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1 разряда администрации</w:t>
            </w:r>
          </w:p>
          <w:p w:rsidR="00E554A2" w:rsidRDefault="00B11A18" w:rsidP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313C7C">
              <w:rPr>
                <w:rFonts w:ascii="Times New Roman" w:hAnsi="Times New Roman" w:cs="Times New Roman"/>
                <w:i/>
                <w:sz w:val="28"/>
                <w:szCs w:val="28"/>
              </w:rPr>
              <w:t>Рощинского</w:t>
            </w:r>
            <w:r w:rsidR="00E554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сельсовета</w:t>
            </w:r>
          </w:p>
          <w:p w:rsidR="00E554A2" w:rsidRPr="000106FF" w:rsidRDefault="00E554A2" w:rsidP="00E554A2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77A2C" w:rsidRPr="000106FF" w:rsidRDefault="00B77A2C" w:rsidP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11264" w:rsidRPr="00511264" w:rsidTr="00780082">
        <w:tc>
          <w:tcPr>
            <w:tcW w:w="9082" w:type="dxa"/>
            <w:gridSpan w:val="5"/>
          </w:tcPr>
          <w:p w:rsidR="00E554A2" w:rsidRDefault="00B11A18" w:rsidP="00E554A2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Казанцева Людмила </w:t>
            </w:r>
            <w:r w:rsidR="00E554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</w:t>
            </w:r>
            <w:r w:rsidR="00E554A2" w:rsidRPr="000106FF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E554A2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2 разряда администрации</w:t>
            </w:r>
          </w:p>
          <w:p w:rsidR="004E138B" w:rsidRDefault="00B11A18" w:rsidP="00E554A2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Васильевна                    </w:t>
            </w:r>
            <w:r w:rsidR="00E554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</w:t>
            </w:r>
            <w:r w:rsidR="00313C7C">
              <w:rPr>
                <w:rFonts w:ascii="Times New Roman" w:hAnsi="Times New Roman" w:cs="Times New Roman"/>
                <w:i/>
                <w:sz w:val="28"/>
                <w:szCs w:val="28"/>
              </w:rPr>
              <w:t>Рощинского</w:t>
            </w:r>
            <w:r w:rsidR="004E13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сельсовета</w:t>
            </w:r>
          </w:p>
          <w:p w:rsidR="00E554A2" w:rsidRPr="000106FF" w:rsidRDefault="00E554A2" w:rsidP="00E554A2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</w:t>
            </w:r>
          </w:p>
          <w:p w:rsidR="00E554A2" w:rsidRDefault="004E138B" w:rsidP="00E554A2">
            <w:pPr>
              <w:tabs>
                <w:tab w:val="left" w:pos="3840"/>
              </w:tabs>
              <w:spacing w:after="1" w:line="2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Члены рабочей группы:</w:t>
            </w:r>
          </w:p>
          <w:p w:rsidR="004E138B" w:rsidRDefault="004E138B" w:rsidP="00E554A2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54A2" w:rsidRDefault="00B11A18" w:rsidP="00E554A2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Никоненко  </w:t>
            </w:r>
            <w:r w:rsidR="00E554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</w:t>
            </w:r>
            <w:r w:rsidR="00E554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E554A2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E554A2" w:rsidRPr="000106FF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E554A2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1 разряда администрации</w:t>
            </w:r>
          </w:p>
          <w:p w:rsidR="00E554A2" w:rsidRPr="000106FF" w:rsidRDefault="00B11A18" w:rsidP="00E554A2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Виктория Викторовна             </w:t>
            </w:r>
            <w:r w:rsidR="00313C7C">
              <w:rPr>
                <w:rFonts w:ascii="Times New Roman" w:hAnsi="Times New Roman" w:cs="Times New Roman"/>
                <w:i/>
                <w:sz w:val="28"/>
                <w:szCs w:val="28"/>
              </w:rPr>
              <w:t>Рощинского</w:t>
            </w:r>
            <w:r w:rsidR="00E554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сельсовета</w:t>
            </w:r>
          </w:p>
          <w:p w:rsidR="00E554A2" w:rsidRDefault="00E554A2" w:rsidP="00E554A2">
            <w:pPr>
              <w:tabs>
                <w:tab w:val="left" w:pos="3840"/>
              </w:tabs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1A18" w:rsidRDefault="00B11A18" w:rsidP="00B11A18">
            <w:pPr>
              <w:tabs>
                <w:tab w:val="left" w:pos="3840"/>
              </w:tabs>
              <w:spacing w:after="1" w:line="2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Хоменко Галина </w:t>
            </w:r>
            <w:r w:rsidR="004E13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="004E13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-- депутат Совета депутатов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 w:rsidR="00E24A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E138B" w:rsidRPr="009839A7" w:rsidRDefault="00B11A18" w:rsidP="00B11A18">
            <w:pPr>
              <w:tabs>
                <w:tab w:val="left" w:pos="3840"/>
              </w:tabs>
              <w:spacing w:after="1" w:line="22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Моисеевна                                </w:t>
            </w:r>
            <w:r w:rsidR="00313C7C">
              <w:rPr>
                <w:rFonts w:ascii="Times New Roman" w:hAnsi="Times New Roman" w:cs="Times New Roman"/>
                <w:i/>
                <w:sz w:val="28"/>
                <w:szCs w:val="28"/>
              </w:rPr>
              <w:t>Рощинского</w:t>
            </w:r>
            <w:r w:rsidR="00E24A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</w:t>
            </w:r>
          </w:p>
        </w:tc>
      </w:tr>
      <w:tr w:rsidR="004E138B" w:rsidRPr="00511264" w:rsidTr="00E554A2">
        <w:trPr>
          <w:gridAfter w:val="1"/>
          <w:wAfter w:w="3118" w:type="dxa"/>
        </w:trPr>
        <w:tc>
          <w:tcPr>
            <w:tcW w:w="286" w:type="dxa"/>
          </w:tcPr>
          <w:p w:rsidR="004E138B" w:rsidRPr="00511264" w:rsidRDefault="004E138B" w:rsidP="007B46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gridSpan w:val="3"/>
          </w:tcPr>
          <w:p w:rsidR="004E138B" w:rsidRPr="00511264" w:rsidRDefault="004E138B" w:rsidP="007B46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73A0" w:rsidRDefault="00D1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1B98" w:rsidRPr="00511264" w:rsidRDefault="003D1B98" w:rsidP="00241ECB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1126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C3254">
        <w:rPr>
          <w:rFonts w:ascii="Times New Roman" w:hAnsi="Times New Roman" w:cs="Times New Roman"/>
          <w:sz w:val="28"/>
          <w:szCs w:val="28"/>
        </w:rPr>
        <w:t>Р</w:t>
      </w:r>
      <w:r w:rsidR="004543DA">
        <w:rPr>
          <w:rFonts w:ascii="Times New Roman" w:hAnsi="Times New Roman" w:cs="Times New Roman"/>
          <w:sz w:val="28"/>
          <w:szCs w:val="28"/>
        </w:rPr>
        <w:t>И</w:t>
      </w:r>
      <w:r w:rsidRPr="00511264">
        <w:rPr>
          <w:rFonts w:ascii="Times New Roman" w:hAnsi="Times New Roman" w:cs="Times New Roman"/>
          <w:sz w:val="28"/>
          <w:szCs w:val="28"/>
        </w:rPr>
        <w:t>ЛОЖЕНИЕ</w:t>
      </w:r>
      <w:r w:rsidR="00A530F5">
        <w:rPr>
          <w:rFonts w:ascii="Times New Roman" w:hAnsi="Times New Roman" w:cs="Times New Roman"/>
          <w:sz w:val="28"/>
          <w:szCs w:val="28"/>
        </w:rPr>
        <w:t>№</w:t>
      </w:r>
      <w:r w:rsidRPr="0051126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E138B" w:rsidRPr="004E138B" w:rsidRDefault="004E138B" w:rsidP="004E13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138B">
        <w:rPr>
          <w:rFonts w:ascii="Times New Roman" w:hAnsi="Times New Roman" w:cs="Times New Roman"/>
          <w:sz w:val="24"/>
          <w:szCs w:val="24"/>
        </w:rPr>
        <w:t xml:space="preserve">к постановлению   администрации </w:t>
      </w:r>
    </w:p>
    <w:p w:rsidR="004E138B" w:rsidRPr="004E138B" w:rsidRDefault="004E138B" w:rsidP="004E13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13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13C7C">
        <w:rPr>
          <w:rFonts w:ascii="Times New Roman" w:hAnsi="Times New Roman" w:cs="Times New Roman"/>
          <w:sz w:val="24"/>
          <w:szCs w:val="24"/>
        </w:rPr>
        <w:t>Рощинского</w:t>
      </w:r>
      <w:r w:rsidRPr="004E138B">
        <w:rPr>
          <w:rFonts w:ascii="Times New Roman" w:hAnsi="Times New Roman" w:cs="Times New Roman"/>
          <w:sz w:val="24"/>
          <w:szCs w:val="24"/>
        </w:rPr>
        <w:t xml:space="preserve"> сельсовета  </w:t>
      </w:r>
    </w:p>
    <w:p w:rsidR="004E138B" w:rsidRPr="004E138B" w:rsidRDefault="004E138B" w:rsidP="004E13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13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Здвинского  района Новосибирской области</w:t>
      </w:r>
    </w:p>
    <w:p w:rsidR="004E138B" w:rsidRPr="004E138B" w:rsidRDefault="004E138B" w:rsidP="004E13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13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11A18">
        <w:rPr>
          <w:rFonts w:ascii="Times New Roman" w:hAnsi="Times New Roman" w:cs="Times New Roman"/>
          <w:sz w:val="24"/>
          <w:szCs w:val="24"/>
        </w:rPr>
        <w:t xml:space="preserve">                              24</w:t>
      </w:r>
      <w:r w:rsidR="00396545">
        <w:rPr>
          <w:rFonts w:ascii="Times New Roman" w:hAnsi="Times New Roman" w:cs="Times New Roman"/>
          <w:sz w:val="24"/>
          <w:szCs w:val="24"/>
        </w:rPr>
        <w:t>.12</w:t>
      </w:r>
      <w:r w:rsidR="00B11A18">
        <w:rPr>
          <w:rFonts w:ascii="Times New Roman" w:hAnsi="Times New Roman" w:cs="Times New Roman"/>
          <w:sz w:val="24"/>
          <w:szCs w:val="24"/>
        </w:rPr>
        <w:t>.2020</w:t>
      </w:r>
      <w:r w:rsidRPr="004E138B">
        <w:rPr>
          <w:rFonts w:ascii="Times New Roman" w:hAnsi="Times New Roman" w:cs="Times New Roman"/>
          <w:sz w:val="24"/>
          <w:szCs w:val="24"/>
        </w:rPr>
        <w:t xml:space="preserve"> № </w:t>
      </w:r>
      <w:r w:rsidR="00B11A18">
        <w:rPr>
          <w:rFonts w:ascii="Times New Roman" w:hAnsi="Times New Roman" w:cs="Times New Roman"/>
          <w:sz w:val="24"/>
          <w:szCs w:val="24"/>
        </w:rPr>
        <w:t>56</w:t>
      </w:r>
      <w:r w:rsidRPr="004E138B">
        <w:rPr>
          <w:rFonts w:ascii="Times New Roman" w:hAnsi="Times New Roman" w:cs="Times New Roman"/>
          <w:sz w:val="24"/>
          <w:szCs w:val="24"/>
        </w:rPr>
        <w:t>- па</w:t>
      </w:r>
    </w:p>
    <w:p w:rsidR="003D1B98" w:rsidRDefault="003D1B98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530F5" w:rsidRPr="00511264" w:rsidRDefault="00A530F5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106FF" w:rsidRDefault="003D1B98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28"/>
      <w:bookmarkEnd w:id="1"/>
      <w:r w:rsidRPr="00511264">
        <w:rPr>
          <w:rFonts w:ascii="Times New Roman" w:hAnsi="Times New Roman" w:cs="Times New Roman"/>
          <w:b/>
          <w:sz w:val="28"/>
          <w:szCs w:val="28"/>
        </w:rPr>
        <w:t>П</w:t>
      </w:r>
      <w:r w:rsidR="000106FF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0106FF" w:rsidRPr="00511264" w:rsidRDefault="007D12F4" w:rsidP="000106F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106FF">
        <w:rPr>
          <w:rFonts w:ascii="Times New Roman" w:hAnsi="Times New Roman" w:cs="Times New Roman"/>
          <w:b/>
          <w:sz w:val="28"/>
          <w:szCs w:val="28"/>
        </w:rPr>
        <w:t xml:space="preserve"> рабочей группе по вопросам оказания имущественной поддержки субъектам малого и среднего предпринимательства</w:t>
      </w:r>
      <w:r w:rsidR="004E1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2E5">
        <w:rPr>
          <w:rFonts w:ascii="Times New Roman" w:hAnsi="Times New Roman" w:cs="Times New Roman"/>
          <w:b/>
          <w:sz w:val="28"/>
          <w:szCs w:val="28"/>
        </w:rPr>
        <w:t>в</w:t>
      </w:r>
      <w:r w:rsidR="00396545" w:rsidRPr="00396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A18">
        <w:rPr>
          <w:rFonts w:ascii="Times New Roman" w:hAnsi="Times New Roman" w:cs="Times New Roman"/>
          <w:b/>
          <w:sz w:val="28"/>
          <w:szCs w:val="28"/>
        </w:rPr>
        <w:t xml:space="preserve">Рощинском </w:t>
      </w:r>
      <w:r w:rsidR="00396545">
        <w:rPr>
          <w:rFonts w:ascii="Times New Roman" w:hAnsi="Times New Roman" w:cs="Times New Roman"/>
          <w:b/>
          <w:sz w:val="28"/>
          <w:szCs w:val="28"/>
        </w:rPr>
        <w:t xml:space="preserve"> сельсовете Здвинского района Новосибирской области</w:t>
      </w:r>
    </w:p>
    <w:p w:rsidR="000106FF" w:rsidRPr="00511264" w:rsidRDefault="000106F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D1B98" w:rsidRPr="00511264" w:rsidRDefault="003D1B9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126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b/>
          <w:sz w:val="28"/>
          <w:szCs w:val="28"/>
        </w:rPr>
        <w:tab/>
      </w:r>
      <w:r w:rsidRPr="00E41014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деятельности рабочей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014">
        <w:rPr>
          <w:rFonts w:ascii="Times New Roman" w:hAnsi="Times New Roman" w:cs="Times New Roman"/>
          <w:sz w:val="28"/>
          <w:szCs w:val="28"/>
        </w:rPr>
        <w:t xml:space="preserve">группы по вопросам оказания имущественной поддержки субъектам малого и  среднего предпринимательства на территории </w:t>
      </w:r>
      <w:r w:rsidR="00313C7C">
        <w:rPr>
          <w:rFonts w:ascii="Times New Roman" w:hAnsi="Times New Roman" w:cs="Times New Roman"/>
          <w:bCs/>
          <w:sz w:val="28"/>
          <w:szCs w:val="28"/>
        </w:rPr>
        <w:t>Рощинского</w:t>
      </w:r>
      <w:r w:rsidRPr="00E41014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E41014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 xml:space="preserve">1.2. Рабочая группа является совещательным консультативным органом по вопросам оказания имущественной поддержки субъектам малого и  среднего предпринимательства на территории </w:t>
      </w:r>
      <w:r w:rsidR="00313C7C">
        <w:rPr>
          <w:rFonts w:ascii="Times New Roman" w:hAnsi="Times New Roman" w:cs="Times New Roman"/>
          <w:bCs/>
          <w:sz w:val="28"/>
          <w:szCs w:val="28"/>
        </w:rPr>
        <w:t>Рощинского</w:t>
      </w:r>
      <w:r w:rsidRPr="00E41014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E41014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1.3. Целями деятельности рабочей группы являются: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обеспечение единого подхода к организации 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014">
        <w:rPr>
          <w:rFonts w:ascii="Times New Roman" w:hAnsi="Times New Roman" w:cs="Times New Roman"/>
          <w:sz w:val="28"/>
          <w:szCs w:val="28"/>
        </w:rPr>
        <w:t xml:space="preserve">имущественной поддержки субъектам малого и  среднего предпринимательства (далее субъекты МСП) на территории </w:t>
      </w:r>
      <w:r w:rsidR="00313C7C">
        <w:rPr>
          <w:rFonts w:ascii="Times New Roman" w:hAnsi="Times New Roman" w:cs="Times New Roman"/>
          <w:bCs/>
          <w:sz w:val="28"/>
          <w:szCs w:val="28"/>
        </w:rPr>
        <w:t>Рощинского</w:t>
      </w:r>
      <w:r w:rsidRPr="00E41014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E41014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области,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- Закон № 209-ФЗ) в целях обеспечения равного доступа субъектов МСП к мерам имущественной поддержки;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 xml:space="preserve">- выявление источников для пополнения перечней муниципального имущества, предусмотренных частью 4 статьи 18 Закона № 209-ФЗ (далее-Перечни) на территории </w:t>
      </w:r>
      <w:r w:rsidR="00313C7C">
        <w:rPr>
          <w:rFonts w:ascii="Times New Roman" w:hAnsi="Times New Roman" w:cs="Times New Roman"/>
          <w:bCs/>
          <w:sz w:val="28"/>
          <w:szCs w:val="28"/>
        </w:rPr>
        <w:t>Рощинского</w:t>
      </w:r>
      <w:r w:rsidRPr="00E41014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E41014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 xml:space="preserve">- выработка и (или) тиражирование лучших практик оказания имущественной поддержки субъектам МСП на территории </w:t>
      </w:r>
      <w:r w:rsidR="00313C7C">
        <w:rPr>
          <w:rFonts w:ascii="Times New Roman" w:hAnsi="Times New Roman" w:cs="Times New Roman"/>
          <w:bCs/>
          <w:sz w:val="28"/>
          <w:szCs w:val="28"/>
        </w:rPr>
        <w:t>Рощинского</w:t>
      </w:r>
      <w:r w:rsidRPr="00E41014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E41014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 xml:space="preserve">1.4. Рабочая группа в своей деятельности руководствуется Законом № 209-ФЗ и иными федеральными законами, указами Президента Российской </w:t>
      </w:r>
      <w:r w:rsidRPr="00E41014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постановлениями Правительства Российской Федерации, законами Новосибирской области  и иными муниципальными нормативными правовыми актами </w:t>
      </w:r>
      <w:r w:rsidR="00313C7C">
        <w:rPr>
          <w:rFonts w:ascii="Times New Roman" w:hAnsi="Times New Roman" w:cs="Times New Roman"/>
          <w:bCs/>
          <w:sz w:val="28"/>
          <w:szCs w:val="28"/>
        </w:rPr>
        <w:t>Рощинского</w:t>
      </w:r>
      <w:r w:rsidRPr="00E41014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E41014">
        <w:rPr>
          <w:rFonts w:ascii="Times New Roman" w:hAnsi="Times New Roman" w:cs="Times New Roman"/>
          <w:sz w:val="28"/>
          <w:szCs w:val="28"/>
        </w:rPr>
        <w:t>Здвинского района, а также настоящим Положением.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1.5.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014" w:rsidRPr="00E41014" w:rsidRDefault="00E41014" w:rsidP="00E41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>2. Задачи и функции рабочей группы</w:t>
      </w:r>
    </w:p>
    <w:p w:rsidR="00E41014" w:rsidRPr="00E41014" w:rsidRDefault="00E41014" w:rsidP="00E410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 xml:space="preserve">2.1. Координация оказания имущественной поддержки субъектам МСП на территории </w:t>
      </w:r>
      <w:r w:rsidR="00313C7C">
        <w:rPr>
          <w:rFonts w:ascii="Times New Roman" w:hAnsi="Times New Roman" w:cs="Times New Roman"/>
          <w:bCs/>
          <w:sz w:val="28"/>
          <w:szCs w:val="28"/>
        </w:rPr>
        <w:t>Рощинского</w:t>
      </w:r>
      <w:r w:rsidRPr="00E41014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E41014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 xml:space="preserve">2.2. Оценка эффективности мероприятий, реализуемых администрацией </w:t>
      </w:r>
      <w:r w:rsidR="00313C7C">
        <w:rPr>
          <w:rFonts w:ascii="Times New Roman" w:hAnsi="Times New Roman" w:cs="Times New Roman"/>
          <w:bCs/>
          <w:sz w:val="28"/>
          <w:szCs w:val="28"/>
        </w:rPr>
        <w:t>Рощинского</w:t>
      </w:r>
      <w:r w:rsidRPr="00E41014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E41014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по оказанию имущественной поддержки субъектам МСП.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 xml:space="preserve">2.3. Разработка годовых и квартальных планов мероприятий по оказанию имущественной поддержки субъектам МСП на территории </w:t>
      </w:r>
      <w:r w:rsidR="00313C7C">
        <w:rPr>
          <w:rFonts w:ascii="Times New Roman" w:hAnsi="Times New Roman" w:cs="Times New Roman"/>
          <w:bCs/>
          <w:sz w:val="28"/>
          <w:szCs w:val="28"/>
        </w:rPr>
        <w:t>Рощинского</w:t>
      </w:r>
      <w:r w:rsidRPr="00E41014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E41014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2.4. Проведение анализа состава муниципального имущества для цели выявления источников пополнения Перечней осуществления на основе информации, полученной по результатам: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а) 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 xml:space="preserve">б) обследование объектов муниципального недвижимого имущества, в том числе земельных участков, на территории </w:t>
      </w:r>
      <w:r w:rsidR="00313C7C">
        <w:rPr>
          <w:rFonts w:ascii="Times New Roman" w:hAnsi="Times New Roman" w:cs="Times New Roman"/>
          <w:bCs/>
          <w:sz w:val="28"/>
          <w:szCs w:val="28"/>
        </w:rPr>
        <w:t>Рощинского</w:t>
      </w:r>
      <w:r w:rsidRPr="00E41014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E41014">
        <w:rPr>
          <w:rFonts w:ascii="Times New Roman" w:hAnsi="Times New Roman" w:cs="Times New Roman"/>
          <w:sz w:val="28"/>
          <w:szCs w:val="28"/>
        </w:rPr>
        <w:t>Здвинского района органом, уполномоченным на проведение такого обследования;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в) предложений субъектов МСП, заинтересованных в получении в аренду муниципального имущества.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2.5. Рассмотрение предложений, поступивших от администрации </w:t>
      </w:r>
      <w:r w:rsidR="00313C7C">
        <w:rPr>
          <w:rFonts w:ascii="Times New Roman" w:hAnsi="Times New Roman" w:cs="Times New Roman"/>
          <w:bCs/>
          <w:sz w:val="28"/>
          <w:szCs w:val="28"/>
        </w:rPr>
        <w:t>Рощинского</w:t>
      </w:r>
      <w:r w:rsidRPr="00E41014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E41014">
        <w:rPr>
          <w:rFonts w:ascii="Times New Roman" w:hAnsi="Times New Roman" w:cs="Times New Roman"/>
          <w:sz w:val="28"/>
          <w:szCs w:val="28"/>
        </w:rPr>
        <w:t>Здвинского района, администрации Здвинского района, других  органов местного самоуправления района, представителей общественности, субъектов МСП о дополнении Перечней.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 xml:space="preserve">2.6. Выработка рекомендаций и предложений в рамках оказания имущественной поддержки субъектам МСП на территории </w:t>
      </w:r>
      <w:r w:rsidR="00313C7C">
        <w:rPr>
          <w:rFonts w:ascii="Times New Roman" w:hAnsi="Times New Roman" w:cs="Times New Roman"/>
          <w:bCs/>
          <w:sz w:val="28"/>
          <w:szCs w:val="28"/>
        </w:rPr>
        <w:t>Рощинского</w:t>
      </w:r>
      <w:r w:rsidRPr="00E41014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E41014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области, в том числе по следующим вопросам: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а) формированию и дополнению Перечней, расширению состава имущества, вовлекаемого в имущественную поддержку;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б) замене объектов, включенных в Перечни и не востребованных субъектами МСП, на другое имущество или по их иному использованию ( по результатам анализа состава имущества Перечней, количества обращений субъектов МСП, итого торгов на право заключения Договоров аренды);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 xml:space="preserve">в) установлению льготных условий предоставления в аренду имущества, муниципальных преференций для субъектов МСП на территории </w:t>
      </w:r>
      <w:r w:rsidR="00313C7C">
        <w:rPr>
          <w:rFonts w:ascii="Times New Roman" w:hAnsi="Times New Roman" w:cs="Times New Roman"/>
          <w:bCs/>
          <w:sz w:val="28"/>
          <w:szCs w:val="28"/>
        </w:rPr>
        <w:t>Рощинского</w:t>
      </w:r>
      <w:r w:rsidRPr="00E41014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E41014">
        <w:rPr>
          <w:rFonts w:ascii="Times New Roman" w:hAnsi="Times New Roman" w:cs="Times New Roman"/>
          <w:sz w:val="28"/>
          <w:szCs w:val="28"/>
        </w:rPr>
        <w:t>Здвинского района.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д) разработка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е) обеспечению информирования субъектов МСП об имущественной поддержке;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ж) совершенствованию порядка учета муниципального имущества, размещения и актуализации сведений о нем в информационно-</w:t>
      </w:r>
      <w:r w:rsidRPr="00E41014">
        <w:rPr>
          <w:rFonts w:ascii="Times New Roman" w:hAnsi="Times New Roman" w:cs="Times New Roman"/>
          <w:bCs/>
          <w:sz w:val="28"/>
          <w:szCs w:val="28"/>
        </w:rPr>
        <w:t>телекоммуникационной сети «Интернет»;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014">
        <w:rPr>
          <w:rFonts w:ascii="Times New Roman" w:hAnsi="Times New Roman" w:cs="Times New Roman"/>
          <w:bCs/>
          <w:sz w:val="28"/>
          <w:szCs w:val="28"/>
        </w:rPr>
        <w:tab/>
        <w:t>з) включению в утвержденные программы по управлению муниципальным имуществом,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014">
        <w:rPr>
          <w:rFonts w:ascii="Times New Roman" w:hAnsi="Times New Roman" w:cs="Times New Roman"/>
          <w:bCs/>
          <w:sz w:val="28"/>
          <w:szCs w:val="28"/>
        </w:rPr>
        <w:tab/>
        <w:t>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014">
        <w:rPr>
          <w:rFonts w:ascii="Times New Roman" w:hAnsi="Times New Roman" w:cs="Times New Roman"/>
          <w:bCs/>
          <w:sz w:val="28"/>
          <w:szCs w:val="28"/>
        </w:rPr>
        <w:lastRenderedPageBreak/>
        <w:tab/>
        <w:t>2.8. 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014">
        <w:rPr>
          <w:rFonts w:ascii="Times New Roman" w:hAnsi="Times New Roman" w:cs="Times New Roman"/>
          <w:bCs/>
          <w:sz w:val="28"/>
          <w:szCs w:val="28"/>
        </w:rPr>
        <w:tab/>
        <w:t>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E41014" w:rsidRPr="00E41014" w:rsidRDefault="00E41014" w:rsidP="00E4101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1014">
        <w:rPr>
          <w:rFonts w:ascii="Times New Roman" w:hAnsi="Times New Roman" w:cs="Times New Roman"/>
          <w:bCs/>
          <w:sz w:val="28"/>
          <w:szCs w:val="28"/>
        </w:rPr>
        <w:t>3. Права рабочей группы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014">
        <w:rPr>
          <w:rFonts w:ascii="Times New Roman" w:hAnsi="Times New Roman" w:cs="Times New Roman"/>
          <w:bCs/>
          <w:sz w:val="28"/>
          <w:szCs w:val="28"/>
        </w:rPr>
        <w:tab/>
        <w:t>В целях осуществления задач, предусмотренных разделом 2 настоящего Положения, рабочая группа имеет право: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014">
        <w:rPr>
          <w:rFonts w:ascii="Times New Roman" w:hAnsi="Times New Roman" w:cs="Times New Roman"/>
          <w:bCs/>
          <w:sz w:val="28"/>
          <w:szCs w:val="28"/>
        </w:rPr>
        <w:tab/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 xml:space="preserve">3.2. Запрашивать информацию и материалы от администрации </w:t>
      </w:r>
      <w:r w:rsidR="00313C7C">
        <w:rPr>
          <w:rFonts w:ascii="Times New Roman" w:hAnsi="Times New Roman" w:cs="Times New Roman"/>
          <w:bCs/>
          <w:sz w:val="28"/>
          <w:szCs w:val="28"/>
        </w:rPr>
        <w:t>Рощинского</w:t>
      </w:r>
      <w:r w:rsidRPr="00E41014">
        <w:rPr>
          <w:rFonts w:ascii="Times New Roman" w:hAnsi="Times New Roman" w:cs="Times New Roman"/>
          <w:bCs/>
          <w:sz w:val="28"/>
          <w:szCs w:val="28"/>
        </w:rPr>
        <w:t xml:space="preserve"> сельсовета, администрации </w:t>
      </w:r>
      <w:r w:rsidRPr="00E41014">
        <w:rPr>
          <w:rFonts w:ascii="Times New Roman" w:hAnsi="Times New Roman" w:cs="Times New Roman"/>
          <w:sz w:val="28"/>
          <w:szCs w:val="28"/>
        </w:rPr>
        <w:t>Здвинского района, других  органов местного самоуправления района, общественных объединений по вопросам, отнесенным к компетенции рабочей группы.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3.4. 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 xml:space="preserve">3.5. 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 </w:t>
      </w:r>
      <w:r w:rsidR="00313C7C">
        <w:rPr>
          <w:rFonts w:ascii="Times New Roman" w:hAnsi="Times New Roman" w:cs="Times New Roman"/>
          <w:bCs/>
          <w:sz w:val="28"/>
          <w:szCs w:val="28"/>
        </w:rPr>
        <w:t>Рощинского</w:t>
      </w:r>
      <w:r w:rsidRPr="00E41014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E41014">
        <w:rPr>
          <w:rFonts w:ascii="Times New Roman" w:hAnsi="Times New Roman" w:cs="Times New Roman"/>
          <w:sz w:val="28"/>
          <w:szCs w:val="28"/>
        </w:rPr>
        <w:t>Здвинского района, в соответствии со списком, указанным в пункте 3.4 настоящего Положения.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3.6. Давать рекомендации по вопросам, отнесенным к компетенции рабочей группы</w:t>
      </w:r>
    </w:p>
    <w:p w:rsidR="00E41014" w:rsidRPr="00E41014" w:rsidRDefault="00E41014" w:rsidP="00E41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>4. Порядок деятельности рабочей группы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4.1. Рабочая группа состоит из председателя рабочей группы, заместителя председателя рабочей группы, секретаря рабочей группы, членов рабочей группы.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lastRenderedPageBreak/>
        <w:tab/>
        <w:t>4.2. 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4.3. Заседания рабочей группы проводятся в очной или очно-заочной (в том числе посредством видео-конференц-связи) форме по мере необходимости, но не реже 1 раза в полугодие.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2 рабочих дней до даты проведения заседания в письменном виде.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4.6. Председатель рабочей группы: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организует деятельность рабочей группы;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принимает решение о времени и месте проведения заседания рабочей группы;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утверждает повестку дня заседания рабочей группы и порядок ее работы;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ведет заседания рабочей группы;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определяет порядок рассмотрения вопросов на заседании рабочей группы;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принимает решение по оперативным вопросам деятельности рабочей группы, которые возникают в ходе ее работы;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подписывает протоколы заседаний рабочей группы.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4.7. Секретарь рабочей группы: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осуществляет организационные мероприятия, связанные с подготовкой заседания рабочей группы;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доводит до сведения членов рабочей группы повестку дня заседания рабочей группы;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информирует членов рабочей группы о времени и месте проведения заседаний;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оформляет протоколы заседаний рабочей группы;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ведет делопроизводство рабочей группы;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lastRenderedPageBreak/>
        <w:tab/>
        <w:t>- организует подготовку материалов к заседаниям рабочей группы, а также проектов ее решений.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4.8. Члены рабочей группы: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вносят предложения по повестке дня заседания рабочей группы;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участвуют в заседаниях рабочей группы и обсуждении рассматриваемых на них вопросах;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участвуют в подготовке и принятии решений рабочей группы;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представляют секретарю рабочей группы материалы по вопросам, подлежащим рассмотрению на заседании рабочей группы.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4.9. Заседание рабочей группы считается правомочным, если на нем присутствует не менее 1/2 общего числа членов рабочей группы.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4.10. При отсутствии кворума рабочей группы созывается повторное заседание рабочей группы.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4.11.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4.13. При голосовании каждый член рабочей группы имеет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часть. При равном количестве голосов при голосовании решающим является голос председателя рабочей группы.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lastRenderedPageBreak/>
        <w:tab/>
        <w:t>4.15. При проведении заочного голосования решение принимается большинством голосов от общего числа членов, участвующих в голосовании.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>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 – заместителя руководителя рабочей группы.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4.16. Решения рабочей группы носят рекомендательный характер для исполнительных органов местного самоуправления.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4.17. Протокол заседания рабочей группы оформляется секретарем рабочей группы в течение 5 рабочих дней с даты  проведения заседания рабочей группы, подписывается председателем группы.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4.18. В протоколе заседания рабочей группы указываются: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дата, время и место проведения заседания рабочей группы;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номер протокола;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список членов рабочей группы, принявших участие в обсуждении вопросов, рассматривае</w:t>
      </w:r>
      <w:bookmarkStart w:id="2" w:name="_GoBack"/>
      <w:bookmarkEnd w:id="2"/>
      <w:r w:rsidRPr="00E41014">
        <w:rPr>
          <w:rFonts w:ascii="Times New Roman" w:hAnsi="Times New Roman" w:cs="Times New Roman"/>
          <w:sz w:val="28"/>
          <w:szCs w:val="28"/>
        </w:rPr>
        <w:t>мых на заседании рабочей группы, а также список приглашенных на заседание рабочей группы лиц;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принятое решение по каждому вопросу, рассмотренному на заседании рабочей группы;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- итоги голосования по каждому вопросу, рассмотренному на заседании рабочей группы.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4.19.К протоколу заседания рабочей группы должны быть приложены материалы, представленные на рассмотрение рабочей группы.</w:t>
      </w:r>
    </w:p>
    <w:p w:rsidR="00E41014" w:rsidRPr="00E41014" w:rsidRDefault="00E41014" w:rsidP="00E41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>5. Организационно-техническое обеспечение</w:t>
      </w:r>
    </w:p>
    <w:p w:rsidR="00E41014" w:rsidRPr="00E41014" w:rsidRDefault="00E41014" w:rsidP="00E41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 xml:space="preserve"> деятельности рабочей группы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 xml:space="preserve">5.1. Организационно-техническое обеспечение деятельности рабочей группы осуществляет администрация </w:t>
      </w:r>
      <w:r w:rsidR="00313C7C">
        <w:rPr>
          <w:rFonts w:ascii="Times New Roman" w:hAnsi="Times New Roman" w:cs="Times New Roman"/>
          <w:bCs/>
          <w:sz w:val="28"/>
          <w:szCs w:val="28"/>
        </w:rPr>
        <w:t>Рощинского</w:t>
      </w:r>
      <w:r w:rsidRPr="00E41014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E41014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области.</w:t>
      </w:r>
    </w:p>
    <w:p w:rsidR="00E41014" w:rsidRPr="00E41014" w:rsidRDefault="00E41014" w:rsidP="00D872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>6.Заключительные положения</w:t>
      </w:r>
    </w:p>
    <w:p w:rsidR="00E41014" w:rsidRPr="00E41014" w:rsidRDefault="00E41014" w:rsidP="00E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014">
        <w:rPr>
          <w:rFonts w:ascii="Times New Roman" w:hAnsi="Times New Roman" w:cs="Times New Roman"/>
          <w:sz w:val="28"/>
          <w:szCs w:val="28"/>
        </w:rPr>
        <w:tab/>
        <w:t>6.1. Рабочая группы действует на постоянной основе, в составе согласно приложению № 1 к настоящему постановлению.</w:t>
      </w:r>
    </w:p>
    <w:p w:rsidR="0051293A" w:rsidRPr="00511264" w:rsidRDefault="0051293A" w:rsidP="00E41014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51293A" w:rsidRPr="00511264" w:rsidSect="00E41014">
      <w:headerReference w:type="default" r:id="rId9"/>
      <w:footerReference w:type="default" r:id="rId10"/>
      <w:pgSz w:w="11906" w:h="16838"/>
      <w:pgMar w:top="1134" w:right="850" w:bottom="709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69C" w:rsidRDefault="007F669C" w:rsidP="00A34D4F">
      <w:pPr>
        <w:spacing w:after="0" w:line="240" w:lineRule="auto"/>
      </w:pPr>
      <w:r>
        <w:separator/>
      </w:r>
    </w:p>
  </w:endnote>
  <w:endnote w:type="continuationSeparator" w:id="1">
    <w:p w:rsidR="007F669C" w:rsidRDefault="007F669C" w:rsidP="00A3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8B" w:rsidRDefault="004E138B" w:rsidP="009839A7">
    <w:pPr>
      <w:pStyle w:val="a8"/>
      <w:tabs>
        <w:tab w:val="left" w:pos="510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69C" w:rsidRDefault="007F669C" w:rsidP="00A34D4F">
      <w:pPr>
        <w:spacing w:after="0" w:line="240" w:lineRule="auto"/>
      </w:pPr>
      <w:r>
        <w:separator/>
      </w:r>
    </w:p>
  </w:footnote>
  <w:footnote w:type="continuationSeparator" w:id="1">
    <w:p w:rsidR="007F669C" w:rsidRDefault="007F669C" w:rsidP="00A3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997416"/>
      <w:docPartObj>
        <w:docPartGallery w:val="Page Numbers (Top of Page)"/>
        <w:docPartUnique/>
      </w:docPartObj>
    </w:sdtPr>
    <w:sdtContent>
      <w:p w:rsidR="004E138B" w:rsidRDefault="00415782">
        <w:pPr>
          <w:pStyle w:val="a6"/>
          <w:jc w:val="center"/>
        </w:pPr>
        <w:fldSimple w:instr="PAGE   \* MERGEFORMAT">
          <w:r w:rsidR="00B11A18">
            <w:rPr>
              <w:noProof/>
            </w:rPr>
            <w:t>9</w:t>
          </w:r>
        </w:fldSimple>
      </w:p>
    </w:sdtContent>
  </w:sdt>
  <w:p w:rsidR="004E138B" w:rsidRDefault="004E13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6353"/>
    <w:multiLevelType w:val="hybridMultilevel"/>
    <w:tmpl w:val="860CDC96"/>
    <w:lvl w:ilvl="0" w:tplc="28E65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4B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A2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E9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64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CE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E5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C8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4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E63051"/>
    <w:multiLevelType w:val="hybridMultilevel"/>
    <w:tmpl w:val="C5DE89C8"/>
    <w:lvl w:ilvl="0" w:tplc="33BC2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D952A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70A77"/>
    <w:multiLevelType w:val="hybridMultilevel"/>
    <w:tmpl w:val="6B9A65DE"/>
    <w:lvl w:ilvl="0" w:tplc="83864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C2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81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C2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2C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C5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89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AD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4E8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4724044"/>
    <w:multiLevelType w:val="hybridMultilevel"/>
    <w:tmpl w:val="4852F8C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A173CAA"/>
    <w:multiLevelType w:val="multilevel"/>
    <w:tmpl w:val="2A66E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9">
    <w:nsid w:val="3D082C01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0426EE4"/>
    <w:multiLevelType w:val="hybridMultilevel"/>
    <w:tmpl w:val="BBFC587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468E7CB7"/>
    <w:multiLevelType w:val="hybridMultilevel"/>
    <w:tmpl w:val="9D8C7894"/>
    <w:lvl w:ilvl="0" w:tplc="661A6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EE1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8E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E5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AE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A5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EC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86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88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8673625"/>
    <w:multiLevelType w:val="hybridMultilevel"/>
    <w:tmpl w:val="4C3E697E"/>
    <w:lvl w:ilvl="0" w:tplc="224079B4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D15283F"/>
    <w:multiLevelType w:val="hybridMultilevel"/>
    <w:tmpl w:val="42A2D4BC"/>
    <w:lvl w:ilvl="0" w:tplc="C3ECE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8A8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A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90C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07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8F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EF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AA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80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8D62099"/>
    <w:multiLevelType w:val="hybridMultilevel"/>
    <w:tmpl w:val="9516F1C6"/>
    <w:lvl w:ilvl="0" w:tplc="33BC2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F13BCC"/>
    <w:multiLevelType w:val="multilevel"/>
    <w:tmpl w:val="5C6C09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10"/>
  </w:num>
  <w:num w:numId="5">
    <w:abstractNumId w:val="1"/>
  </w:num>
  <w:num w:numId="6">
    <w:abstractNumId w:val="7"/>
  </w:num>
  <w:num w:numId="7">
    <w:abstractNumId w:val="19"/>
  </w:num>
  <w:num w:numId="8">
    <w:abstractNumId w:val="14"/>
  </w:num>
  <w:num w:numId="9">
    <w:abstractNumId w:val="17"/>
  </w:num>
  <w:num w:numId="10">
    <w:abstractNumId w:val="3"/>
  </w:num>
  <w:num w:numId="11">
    <w:abstractNumId w:val="4"/>
  </w:num>
  <w:num w:numId="12">
    <w:abstractNumId w:val="2"/>
  </w:num>
  <w:num w:numId="13">
    <w:abstractNumId w:val="15"/>
  </w:num>
  <w:num w:numId="14">
    <w:abstractNumId w:val="0"/>
  </w:num>
  <w:num w:numId="15">
    <w:abstractNumId w:val="13"/>
  </w:num>
  <w:num w:numId="16">
    <w:abstractNumId w:val="5"/>
  </w:num>
  <w:num w:numId="17">
    <w:abstractNumId w:val="12"/>
  </w:num>
  <w:num w:numId="18">
    <w:abstractNumId w:val="9"/>
  </w:num>
  <w:num w:numId="19">
    <w:abstractNumId w:val="8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203EBF"/>
    <w:rsid w:val="00005C6E"/>
    <w:rsid w:val="000106FF"/>
    <w:rsid w:val="00011030"/>
    <w:rsid w:val="00021097"/>
    <w:rsid w:val="00032AA8"/>
    <w:rsid w:val="0003763F"/>
    <w:rsid w:val="00043368"/>
    <w:rsid w:val="000443B4"/>
    <w:rsid w:val="00044E43"/>
    <w:rsid w:val="00055061"/>
    <w:rsid w:val="00062902"/>
    <w:rsid w:val="00075331"/>
    <w:rsid w:val="0007553A"/>
    <w:rsid w:val="00077F3B"/>
    <w:rsid w:val="00080878"/>
    <w:rsid w:val="0008681E"/>
    <w:rsid w:val="00092A56"/>
    <w:rsid w:val="000931E3"/>
    <w:rsid w:val="000A3DD8"/>
    <w:rsid w:val="000A575D"/>
    <w:rsid w:val="000A70EE"/>
    <w:rsid w:val="000B0D9D"/>
    <w:rsid w:val="000B1533"/>
    <w:rsid w:val="000C0620"/>
    <w:rsid w:val="000D7B8E"/>
    <w:rsid w:val="000E2FCD"/>
    <w:rsid w:val="000E4543"/>
    <w:rsid w:val="000E5E57"/>
    <w:rsid w:val="000E612E"/>
    <w:rsid w:val="000E78F1"/>
    <w:rsid w:val="001064DD"/>
    <w:rsid w:val="00107569"/>
    <w:rsid w:val="001130D5"/>
    <w:rsid w:val="00115C78"/>
    <w:rsid w:val="00161C4A"/>
    <w:rsid w:val="00162E81"/>
    <w:rsid w:val="001806D5"/>
    <w:rsid w:val="00180D20"/>
    <w:rsid w:val="00190312"/>
    <w:rsid w:val="001922CD"/>
    <w:rsid w:val="001A30C4"/>
    <w:rsid w:val="001A39FF"/>
    <w:rsid w:val="001A54AD"/>
    <w:rsid w:val="001D0D44"/>
    <w:rsid w:val="001D3581"/>
    <w:rsid w:val="001D3A19"/>
    <w:rsid w:val="001D568B"/>
    <w:rsid w:val="001D683D"/>
    <w:rsid w:val="001E2D89"/>
    <w:rsid w:val="001E50E4"/>
    <w:rsid w:val="001E6C25"/>
    <w:rsid w:val="001F1FC9"/>
    <w:rsid w:val="001F461E"/>
    <w:rsid w:val="001F72C8"/>
    <w:rsid w:val="00203EBF"/>
    <w:rsid w:val="00212A5E"/>
    <w:rsid w:val="00216953"/>
    <w:rsid w:val="0023292C"/>
    <w:rsid w:val="00234764"/>
    <w:rsid w:val="00241ECB"/>
    <w:rsid w:val="002547E2"/>
    <w:rsid w:val="00274FB8"/>
    <w:rsid w:val="002755EC"/>
    <w:rsid w:val="0029020C"/>
    <w:rsid w:val="002A18A6"/>
    <w:rsid w:val="002A7330"/>
    <w:rsid w:val="002B1913"/>
    <w:rsid w:val="002B3A2C"/>
    <w:rsid w:val="002D45C5"/>
    <w:rsid w:val="002E345B"/>
    <w:rsid w:val="002E375B"/>
    <w:rsid w:val="0030529F"/>
    <w:rsid w:val="00311053"/>
    <w:rsid w:val="00313C7C"/>
    <w:rsid w:val="003175E5"/>
    <w:rsid w:val="00322442"/>
    <w:rsid w:val="0032608E"/>
    <w:rsid w:val="003500F9"/>
    <w:rsid w:val="003540B3"/>
    <w:rsid w:val="00362BC2"/>
    <w:rsid w:val="00365E03"/>
    <w:rsid w:val="003765FB"/>
    <w:rsid w:val="00396545"/>
    <w:rsid w:val="003A35E9"/>
    <w:rsid w:val="003A64B2"/>
    <w:rsid w:val="003B0017"/>
    <w:rsid w:val="003B33AE"/>
    <w:rsid w:val="003D1B98"/>
    <w:rsid w:val="003D5405"/>
    <w:rsid w:val="003E68A9"/>
    <w:rsid w:val="003F087C"/>
    <w:rsid w:val="003F3DCF"/>
    <w:rsid w:val="00403FF6"/>
    <w:rsid w:val="00415782"/>
    <w:rsid w:val="0042504E"/>
    <w:rsid w:val="00426BFA"/>
    <w:rsid w:val="00433D31"/>
    <w:rsid w:val="004368E4"/>
    <w:rsid w:val="00437997"/>
    <w:rsid w:val="00437E68"/>
    <w:rsid w:val="00441F58"/>
    <w:rsid w:val="00444BE0"/>
    <w:rsid w:val="00446CF2"/>
    <w:rsid w:val="004543DA"/>
    <w:rsid w:val="0045532C"/>
    <w:rsid w:val="00473226"/>
    <w:rsid w:val="00473278"/>
    <w:rsid w:val="004759B1"/>
    <w:rsid w:val="004A7571"/>
    <w:rsid w:val="004B48B4"/>
    <w:rsid w:val="004C2352"/>
    <w:rsid w:val="004D5D19"/>
    <w:rsid w:val="004D6308"/>
    <w:rsid w:val="004E01BA"/>
    <w:rsid w:val="004E138B"/>
    <w:rsid w:val="004F4B29"/>
    <w:rsid w:val="00511264"/>
    <w:rsid w:val="0051293A"/>
    <w:rsid w:val="005207E8"/>
    <w:rsid w:val="00520BF2"/>
    <w:rsid w:val="00536F25"/>
    <w:rsid w:val="005374C7"/>
    <w:rsid w:val="00542295"/>
    <w:rsid w:val="00545122"/>
    <w:rsid w:val="005535D9"/>
    <w:rsid w:val="005625AE"/>
    <w:rsid w:val="0056329C"/>
    <w:rsid w:val="00577C57"/>
    <w:rsid w:val="005A00EA"/>
    <w:rsid w:val="005A206A"/>
    <w:rsid w:val="005B3F73"/>
    <w:rsid w:val="005C11B7"/>
    <w:rsid w:val="006104F1"/>
    <w:rsid w:val="006177E2"/>
    <w:rsid w:val="0062551B"/>
    <w:rsid w:val="00640804"/>
    <w:rsid w:val="00640F23"/>
    <w:rsid w:val="00654DCA"/>
    <w:rsid w:val="0068377C"/>
    <w:rsid w:val="0069132C"/>
    <w:rsid w:val="00694D3D"/>
    <w:rsid w:val="00697400"/>
    <w:rsid w:val="006A7CF1"/>
    <w:rsid w:val="006B1DA9"/>
    <w:rsid w:val="006C3254"/>
    <w:rsid w:val="006C3423"/>
    <w:rsid w:val="006D393A"/>
    <w:rsid w:val="006D483A"/>
    <w:rsid w:val="006E0500"/>
    <w:rsid w:val="006E5BCD"/>
    <w:rsid w:val="006F2030"/>
    <w:rsid w:val="007221AA"/>
    <w:rsid w:val="007257FB"/>
    <w:rsid w:val="007352E5"/>
    <w:rsid w:val="00736982"/>
    <w:rsid w:val="0073744C"/>
    <w:rsid w:val="007509CF"/>
    <w:rsid w:val="00780082"/>
    <w:rsid w:val="00783D74"/>
    <w:rsid w:val="0079513B"/>
    <w:rsid w:val="007A0AFA"/>
    <w:rsid w:val="007A485B"/>
    <w:rsid w:val="007A6964"/>
    <w:rsid w:val="007B46D7"/>
    <w:rsid w:val="007D12F4"/>
    <w:rsid w:val="007E1B12"/>
    <w:rsid w:val="007E7A87"/>
    <w:rsid w:val="007F669C"/>
    <w:rsid w:val="00827D9B"/>
    <w:rsid w:val="0083513C"/>
    <w:rsid w:val="00835495"/>
    <w:rsid w:val="00853AB2"/>
    <w:rsid w:val="00853DBF"/>
    <w:rsid w:val="008562DB"/>
    <w:rsid w:val="00864DC6"/>
    <w:rsid w:val="00872888"/>
    <w:rsid w:val="00876131"/>
    <w:rsid w:val="00891F48"/>
    <w:rsid w:val="00894A9F"/>
    <w:rsid w:val="008B37C2"/>
    <w:rsid w:val="008B5549"/>
    <w:rsid w:val="008B795C"/>
    <w:rsid w:val="008C096C"/>
    <w:rsid w:val="008C44C7"/>
    <w:rsid w:val="008D307C"/>
    <w:rsid w:val="008D5DA7"/>
    <w:rsid w:val="008D794E"/>
    <w:rsid w:val="008F0E3B"/>
    <w:rsid w:val="0090572B"/>
    <w:rsid w:val="00912180"/>
    <w:rsid w:val="0093192B"/>
    <w:rsid w:val="00963AFC"/>
    <w:rsid w:val="00973839"/>
    <w:rsid w:val="009839A7"/>
    <w:rsid w:val="00983CC9"/>
    <w:rsid w:val="00986AC2"/>
    <w:rsid w:val="00991BB1"/>
    <w:rsid w:val="009957CC"/>
    <w:rsid w:val="00995C0C"/>
    <w:rsid w:val="009A7335"/>
    <w:rsid w:val="009A745D"/>
    <w:rsid w:val="009B7B1E"/>
    <w:rsid w:val="009D3317"/>
    <w:rsid w:val="009E0206"/>
    <w:rsid w:val="009E16CF"/>
    <w:rsid w:val="009E319B"/>
    <w:rsid w:val="009E5EA2"/>
    <w:rsid w:val="009F2CC5"/>
    <w:rsid w:val="00A02116"/>
    <w:rsid w:val="00A0647F"/>
    <w:rsid w:val="00A06BC5"/>
    <w:rsid w:val="00A1049C"/>
    <w:rsid w:val="00A1362D"/>
    <w:rsid w:val="00A16485"/>
    <w:rsid w:val="00A34D4F"/>
    <w:rsid w:val="00A407AF"/>
    <w:rsid w:val="00A4108D"/>
    <w:rsid w:val="00A530F5"/>
    <w:rsid w:val="00A53B82"/>
    <w:rsid w:val="00A65554"/>
    <w:rsid w:val="00A65715"/>
    <w:rsid w:val="00A65BFB"/>
    <w:rsid w:val="00A70D2B"/>
    <w:rsid w:val="00A855CA"/>
    <w:rsid w:val="00AA2378"/>
    <w:rsid w:val="00AA6F22"/>
    <w:rsid w:val="00AE3527"/>
    <w:rsid w:val="00AE6FC5"/>
    <w:rsid w:val="00AF6260"/>
    <w:rsid w:val="00B007F6"/>
    <w:rsid w:val="00B00F47"/>
    <w:rsid w:val="00B01A0C"/>
    <w:rsid w:val="00B037FD"/>
    <w:rsid w:val="00B11A18"/>
    <w:rsid w:val="00B14F94"/>
    <w:rsid w:val="00B17A45"/>
    <w:rsid w:val="00B21C0E"/>
    <w:rsid w:val="00B2741F"/>
    <w:rsid w:val="00B32AE8"/>
    <w:rsid w:val="00B412A6"/>
    <w:rsid w:val="00B42EB9"/>
    <w:rsid w:val="00B455ED"/>
    <w:rsid w:val="00B66FB2"/>
    <w:rsid w:val="00B705F6"/>
    <w:rsid w:val="00B75FC1"/>
    <w:rsid w:val="00B76E0A"/>
    <w:rsid w:val="00B77A2C"/>
    <w:rsid w:val="00B802B9"/>
    <w:rsid w:val="00B85FB6"/>
    <w:rsid w:val="00B8673A"/>
    <w:rsid w:val="00B91C9D"/>
    <w:rsid w:val="00B9676C"/>
    <w:rsid w:val="00BA282B"/>
    <w:rsid w:val="00BA5CE4"/>
    <w:rsid w:val="00BA626D"/>
    <w:rsid w:val="00BA6A43"/>
    <w:rsid w:val="00BB5E30"/>
    <w:rsid w:val="00BC38FB"/>
    <w:rsid w:val="00BC406A"/>
    <w:rsid w:val="00BD4627"/>
    <w:rsid w:val="00BD7D46"/>
    <w:rsid w:val="00BE5CC1"/>
    <w:rsid w:val="00C03B25"/>
    <w:rsid w:val="00C04D30"/>
    <w:rsid w:val="00C10282"/>
    <w:rsid w:val="00C1582E"/>
    <w:rsid w:val="00C311E6"/>
    <w:rsid w:val="00C52F95"/>
    <w:rsid w:val="00C55D8D"/>
    <w:rsid w:val="00C56D47"/>
    <w:rsid w:val="00C57789"/>
    <w:rsid w:val="00C63C18"/>
    <w:rsid w:val="00C7236B"/>
    <w:rsid w:val="00C7246E"/>
    <w:rsid w:val="00C80888"/>
    <w:rsid w:val="00C96E20"/>
    <w:rsid w:val="00CA120D"/>
    <w:rsid w:val="00CA2B9C"/>
    <w:rsid w:val="00CB00ED"/>
    <w:rsid w:val="00CB3296"/>
    <w:rsid w:val="00CB3AF9"/>
    <w:rsid w:val="00CC4A76"/>
    <w:rsid w:val="00CC7CE2"/>
    <w:rsid w:val="00CD0182"/>
    <w:rsid w:val="00CD794A"/>
    <w:rsid w:val="00CE4A50"/>
    <w:rsid w:val="00D04764"/>
    <w:rsid w:val="00D173A0"/>
    <w:rsid w:val="00D41116"/>
    <w:rsid w:val="00D63DDA"/>
    <w:rsid w:val="00D872DD"/>
    <w:rsid w:val="00D94993"/>
    <w:rsid w:val="00D94C96"/>
    <w:rsid w:val="00DC5DFD"/>
    <w:rsid w:val="00DD4BD8"/>
    <w:rsid w:val="00DE1BF7"/>
    <w:rsid w:val="00DF2B56"/>
    <w:rsid w:val="00DF62CC"/>
    <w:rsid w:val="00E00C82"/>
    <w:rsid w:val="00E1500D"/>
    <w:rsid w:val="00E230ED"/>
    <w:rsid w:val="00E24A55"/>
    <w:rsid w:val="00E27571"/>
    <w:rsid w:val="00E41014"/>
    <w:rsid w:val="00E43F66"/>
    <w:rsid w:val="00E466C3"/>
    <w:rsid w:val="00E47AF2"/>
    <w:rsid w:val="00E554A2"/>
    <w:rsid w:val="00E60AC2"/>
    <w:rsid w:val="00E6519D"/>
    <w:rsid w:val="00E801BA"/>
    <w:rsid w:val="00E872D2"/>
    <w:rsid w:val="00E960F6"/>
    <w:rsid w:val="00EA03EF"/>
    <w:rsid w:val="00EA05DA"/>
    <w:rsid w:val="00EA1C4C"/>
    <w:rsid w:val="00EA747C"/>
    <w:rsid w:val="00EB36D5"/>
    <w:rsid w:val="00EB372D"/>
    <w:rsid w:val="00EC0DB3"/>
    <w:rsid w:val="00ED57AA"/>
    <w:rsid w:val="00ED7132"/>
    <w:rsid w:val="00EE3249"/>
    <w:rsid w:val="00EF0106"/>
    <w:rsid w:val="00F16C30"/>
    <w:rsid w:val="00F31E54"/>
    <w:rsid w:val="00F3297E"/>
    <w:rsid w:val="00F34A3A"/>
    <w:rsid w:val="00F40173"/>
    <w:rsid w:val="00F510E7"/>
    <w:rsid w:val="00F573C2"/>
    <w:rsid w:val="00F62DF3"/>
    <w:rsid w:val="00F7336E"/>
    <w:rsid w:val="00F75303"/>
    <w:rsid w:val="00F7761D"/>
    <w:rsid w:val="00FB0A59"/>
    <w:rsid w:val="00FB4D2D"/>
    <w:rsid w:val="00FC5349"/>
    <w:rsid w:val="00FC5C49"/>
    <w:rsid w:val="00FD0693"/>
    <w:rsid w:val="00FD3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A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297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D4F"/>
  </w:style>
  <w:style w:type="paragraph" w:styleId="a8">
    <w:name w:val="footer"/>
    <w:basedOn w:val="a"/>
    <w:link w:val="a9"/>
    <w:uiPriority w:val="99"/>
    <w:unhideWhenUsed/>
    <w:rsid w:val="00A3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D4F"/>
  </w:style>
  <w:style w:type="paragraph" w:styleId="aa">
    <w:name w:val="footnote text"/>
    <w:basedOn w:val="a"/>
    <w:link w:val="ab"/>
    <w:uiPriority w:val="99"/>
    <w:semiHidden/>
    <w:unhideWhenUsed/>
    <w:rsid w:val="009839A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839A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839A7"/>
    <w:rPr>
      <w:vertAlign w:val="superscript"/>
    </w:rPr>
  </w:style>
  <w:style w:type="paragraph" w:customStyle="1" w:styleId="Default">
    <w:name w:val="Default"/>
    <w:rsid w:val="00B70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83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Revision"/>
    <w:hidden/>
    <w:uiPriority w:val="99"/>
    <w:semiHidden/>
    <w:rsid w:val="008D794E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4F4B2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F4B2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F4B2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B2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4B2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7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5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0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5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E0592579281721EF2EBF6F55A10543082951C063E9F32E5A3F29747T4b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E9854-5946-45C8-8684-7E324F3D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 Юлия Степановна</dc:creator>
  <cp:keywords/>
  <dc:description/>
  <cp:lastModifiedBy>HPPavilionG6</cp:lastModifiedBy>
  <cp:revision>15</cp:revision>
  <cp:lastPrinted>2019-12-17T07:41:00Z</cp:lastPrinted>
  <dcterms:created xsi:type="dcterms:W3CDTF">2019-08-07T16:15:00Z</dcterms:created>
  <dcterms:modified xsi:type="dcterms:W3CDTF">2020-06-23T10:06:00Z</dcterms:modified>
</cp:coreProperties>
</file>